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72049" w14:textId="77777777" w:rsidR="007E34F4" w:rsidRDefault="00000000">
      <w:pPr>
        <w:spacing w:after="0"/>
        <w:jc w:val="center"/>
      </w:pPr>
      <w:r>
        <w:rPr>
          <w:b/>
          <w:color w:val="000000"/>
          <w:u w:val="single"/>
        </w:rPr>
        <w:t>PROJETO DE LEI Nº 25, DE 11 DE JULHO DE 2023.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494"/>
        <w:gridCol w:w="4862"/>
      </w:tblGrid>
      <w:tr w:rsidR="007E34F4" w14:paraId="1AC55DEC" w14:textId="77777777">
        <w:trPr>
          <w:trHeight w:val="30"/>
          <w:tblCellSpacing w:w="0" w:type="auto"/>
        </w:trPr>
        <w:tc>
          <w:tcPr>
            <w:tcW w:w="6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E87F5" w14:textId="77777777" w:rsidR="007E34F4" w:rsidRDefault="007E34F4"/>
        </w:tc>
        <w:tc>
          <w:tcPr>
            <w:tcW w:w="6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28A03" w14:textId="77777777" w:rsidR="007E34F4" w:rsidRDefault="00000000">
            <w:pPr>
              <w:spacing w:after="0"/>
              <w:jc w:val="both"/>
            </w:pPr>
            <w:r>
              <w:rPr>
                <w:color w:val="000000"/>
              </w:rPr>
              <w:t>Dispõe sobre a não incidência de contribuição de melhoria.</w:t>
            </w:r>
          </w:p>
        </w:tc>
      </w:tr>
    </w:tbl>
    <w:p w14:paraId="20B0EF7E" w14:textId="77777777" w:rsidR="007E34F4" w:rsidRDefault="00000000">
      <w:pPr>
        <w:spacing w:after="0"/>
        <w:jc w:val="both"/>
      </w:pPr>
      <w:r>
        <w:rPr>
          <w:color w:val="000000"/>
        </w:rPr>
        <w:t xml:space="preserve">    O </w:t>
      </w:r>
      <w:r>
        <w:rPr>
          <w:b/>
          <w:color w:val="000000"/>
        </w:rPr>
        <w:t>PREFEITO MUNICIPAL DE FARROUPILHA</w:t>
      </w:r>
      <w:r>
        <w:rPr>
          <w:color w:val="000000"/>
        </w:rPr>
        <w:t>, RS, no uso das atribuições que lhe confere Lei, apresenta o seguinte Projeto de Lei:</w:t>
      </w:r>
    </w:p>
    <w:p w14:paraId="3EE07690" w14:textId="77777777" w:rsidR="007E34F4" w:rsidRDefault="00000000">
      <w:pPr>
        <w:spacing w:after="0"/>
        <w:jc w:val="both"/>
      </w:pPr>
      <w:r>
        <w:rPr>
          <w:color w:val="000000"/>
        </w:rPr>
        <w:t xml:space="preserve">         Art. 1º Não incidirá a contribuição de melhoria, nos termos do art. 15, parágrafo único, da Lei Complementar nº 07, de 18-12-2001, nas obras de pavimentação asfáltica e serviços complementares, nas vias indicadas nas plantas em anexo.</w:t>
      </w:r>
    </w:p>
    <w:p w14:paraId="44313838" w14:textId="77777777" w:rsidR="007E34F4" w:rsidRDefault="00000000">
      <w:pPr>
        <w:spacing w:after="0"/>
        <w:jc w:val="both"/>
      </w:pPr>
      <w:r>
        <w:rPr>
          <w:color w:val="000000"/>
        </w:rPr>
        <w:t xml:space="preserve">         Art. 2º Esta Lei entrará em vigor na data de sua publicação.</w:t>
      </w:r>
    </w:p>
    <w:p w14:paraId="2F46A83E" w14:textId="77777777" w:rsidR="007E34F4" w:rsidRDefault="00000000">
      <w:pPr>
        <w:spacing w:after="0"/>
      </w:pPr>
      <w:r>
        <w:rPr>
          <w:color w:val="000000"/>
        </w:rPr>
        <w:t xml:space="preserve">         GABINETE DO PREFEITO MUNICIPAL DE FARROUPILHA, RS, 11 de julho de 2023.</w:t>
      </w:r>
    </w:p>
    <w:p w14:paraId="44B11B94" w14:textId="77777777" w:rsidR="007E34F4" w:rsidRDefault="00000000">
      <w:pPr>
        <w:spacing w:after="0"/>
      </w:pPr>
      <w:r>
        <w:br/>
      </w:r>
      <w:r>
        <w:rPr>
          <w:rFonts w:ascii="Times New Roman" w:hAnsi="Times New Roman"/>
          <w:color w:val="000000"/>
          <w:sz w:val="22"/>
        </w:rPr>
        <w:t xml:space="preserve">      </w:t>
      </w:r>
    </w:p>
    <w:p w14:paraId="597BDA6D" w14:textId="77777777" w:rsidR="007E34F4" w:rsidRDefault="00000000">
      <w:pPr>
        <w:spacing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p w14:paraId="7F776362" w14:textId="77777777" w:rsidR="007E34F4" w:rsidRDefault="00000000">
      <w:pPr>
        <w:spacing w:after="0"/>
      </w:pPr>
      <w:r>
        <w:br w:type="page"/>
      </w:r>
    </w:p>
    <w:p w14:paraId="222C9400" w14:textId="77777777" w:rsidR="007E34F4" w:rsidRDefault="00000000">
      <w:pPr>
        <w:spacing w:after="0"/>
        <w:jc w:val="center"/>
      </w:pPr>
      <w:r>
        <w:rPr>
          <w:b/>
          <w:color w:val="000000"/>
        </w:rPr>
        <w:lastRenderedPageBreak/>
        <w:t xml:space="preserve">JUSTIFICATIVA </w:t>
      </w:r>
    </w:p>
    <w:p w14:paraId="23367EF8" w14:textId="77777777" w:rsidR="007E34F4" w:rsidRDefault="007E34F4">
      <w:pPr>
        <w:spacing w:after="0"/>
        <w:jc w:val="center"/>
      </w:pPr>
    </w:p>
    <w:p w14:paraId="7CB1C80E" w14:textId="77777777" w:rsidR="007E34F4" w:rsidRDefault="00000000">
      <w:pPr>
        <w:spacing w:after="0"/>
      </w:pPr>
      <w:r>
        <w:rPr>
          <w:color w:val="000000"/>
        </w:rPr>
        <w:t xml:space="preserve">         Senhor Presidente,</w:t>
      </w:r>
    </w:p>
    <w:p w14:paraId="4B54CABB" w14:textId="77777777" w:rsidR="007E34F4" w:rsidRDefault="00000000">
      <w:pPr>
        <w:spacing w:after="0"/>
      </w:pPr>
      <w:r>
        <w:rPr>
          <w:color w:val="000000"/>
        </w:rPr>
        <w:t xml:space="preserve">         Senhores Vereadores:</w:t>
      </w:r>
    </w:p>
    <w:p w14:paraId="0EF23556" w14:textId="77777777" w:rsidR="007E34F4" w:rsidRDefault="00000000">
      <w:pPr>
        <w:spacing w:after="0"/>
      </w:pPr>
      <w:r>
        <w:rPr>
          <w:color w:val="000000"/>
        </w:rPr>
        <w:t xml:space="preserve">    </w:t>
      </w:r>
    </w:p>
    <w:p w14:paraId="7CF4F011" w14:textId="77777777" w:rsidR="007E34F4" w:rsidRDefault="00000000">
      <w:pPr>
        <w:spacing w:after="0"/>
      </w:pPr>
      <w:r>
        <w:rPr>
          <w:color w:val="000000"/>
        </w:rPr>
        <w:t xml:space="preserve">          Ao saudarmos os ilustres membros do Poder Legislativo Municipal, tomamos a liberdade de encaminhar à elevada apreciação dessa Casa, Projeto de Lei que dispõe sobre a não incidência da contribuição de melhoria.</w:t>
      </w:r>
    </w:p>
    <w:p w14:paraId="5BAAB57C" w14:textId="77777777" w:rsidR="007E34F4" w:rsidRDefault="00000000">
      <w:pPr>
        <w:spacing w:after="0"/>
        <w:jc w:val="both"/>
      </w:pPr>
      <w:r>
        <w:rPr>
          <w:color w:val="000000"/>
        </w:rPr>
        <w:t xml:space="preserve">         A Lei Complementar nº 07, de 18-12-2001, que disciplina a contribuição de melhoria em âmbito local, permite que mediante a edição de norma legal específica, sejam definidas hipóteses de não-incidência desse tributo, em face da relevância social das obras executadas pelo Município.</w:t>
      </w:r>
    </w:p>
    <w:p w14:paraId="3F0132E2" w14:textId="77777777" w:rsidR="007E34F4" w:rsidRDefault="00000000">
      <w:pPr>
        <w:spacing w:after="0"/>
        <w:jc w:val="both"/>
      </w:pPr>
      <w:r>
        <w:rPr>
          <w:color w:val="000000"/>
        </w:rPr>
        <w:t xml:space="preserve">         Nas vias apresentadas no presente projeto, os aspectos econômicos, sociais e comunitários são facilmente verificados, uma vez que trará melhores condições de trânsito e trafegabilidade, segurança e bem-estar para os munícipes.</w:t>
      </w:r>
    </w:p>
    <w:p w14:paraId="2C09E3F7" w14:textId="77777777" w:rsidR="007E34F4" w:rsidRDefault="00000000">
      <w:pPr>
        <w:spacing w:after="0"/>
        <w:jc w:val="both"/>
      </w:pPr>
      <w:r>
        <w:rPr>
          <w:color w:val="000000"/>
        </w:rPr>
        <w:t xml:space="preserve">         Diante do exposto e amparados pelo interesse público e coletivo, solicitamos a Vossa Excelência e aos demais Nobres Vereadores a aprovação do anexo Projeto de Lei.</w:t>
      </w:r>
      <w:r>
        <w:rPr>
          <w:color w:val="FF0000"/>
        </w:rPr>
        <w:t xml:space="preserve"> </w:t>
      </w:r>
    </w:p>
    <w:p w14:paraId="127B48BC" w14:textId="77777777" w:rsidR="007E34F4" w:rsidRDefault="00000000">
      <w:pPr>
        <w:spacing w:after="0"/>
      </w:pPr>
      <w:r>
        <w:rPr>
          <w:color w:val="000000"/>
        </w:rPr>
        <w:t xml:space="preserve">         GABINETE DO PREFEITO MUNICIPAL DE FARROUPILHA, RS, 11 de julho de 2023.</w:t>
      </w:r>
    </w:p>
    <w:p w14:paraId="1EA20B26" w14:textId="77777777" w:rsidR="007E34F4" w:rsidRDefault="00000000">
      <w:pPr>
        <w:spacing w:after="0"/>
      </w:pPr>
      <w:r>
        <w:rPr>
          <w:rFonts w:ascii="Times New Roman" w:hAnsi="Times New Roman"/>
          <w:color w:val="000000"/>
          <w:sz w:val="22"/>
        </w:rPr>
        <w:t xml:space="preserve">         </w:t>
      </w:r>
      <w:r>
        <w:br/>
      </w:r>
      <w:r>
        <w:rPr>
          <w:rFonts w:ascii="Times New Roman" w:hAnsi="Times New Roman"/>
          <w:color w:val="000000"/>
          <w:sz w:val="22"/>
        </w:rPr>
        <w:t xml:space="preserve">      </w:t>
      </w:r>
    </w:p>
    <w:p w14:paraId="499262C8" w14:textId="77777777" w:rsidR="007E34F4" w:rsidRDefault="00000000">
      <w:pPr>
        <w:spacing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sectPr w:rsidR="007E34F4">
      <w:pgSz w:w="11907" w:h="16839" w:code="9"/>
      <w:pgMar w:top="3118" w:right="850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202705">
    <w:abstractNumId w:val="1"/>
  </w:num>
  <w:num w:numId="2" w16cid:durableId="221646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4F4"/>
    <w:rsid w:val="007E34F4"/>
    <w:rsid w:val="00CF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62B97"/>
  <w15:docId w15:val="{65F0A4DB-2AF2-4FAC-8DAD-DCCA76F8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Maiara Piccoli</dc:creator>
  <cp:lastModifiedBy>Maiara Piccoli</cp:lastModifiedBy>
  <cp:revision>2</cp:revision>
  <dcterms:created xsi:type="dcterms:W3CDTF">2023-07-14T12:45:00Z</dcterms:created>
  <dcterms:modified xsi:type="dcterms:W3CDTF">2023-07-14T12:45:00Z</dcterms:modified>
</cp:coreProperties>
</file>