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6" w:rsidRDefault="00D059B9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59, DE 12 DE NOVEMBRO DE 2021.</w:t>
      </w:r>
    </w:p>
    <w:p w:rsidR="00D059B9" w:rsidRDefault="00D059B9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3"/>
        <w:gridCol w:w="4963"/>
      </w:tblGrid>
      <w:tr w:rsidR="00C87326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26" w:rsidRDefault="00C87326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26" w:rsidRDefault="00D059B9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o Poder Executivo Municipal a firmar Termo de Adesão com o Estado do Rio Grande do Sul, por intermédio da Fundação de Articulação e Desenvolvimento de Políticas para Pessoas com Deficiência e </w:t>
            </w:r>
            <w:r>
              <w:rPr>
                <w:color w:val="000000"/>
              </w:rPr>
              <w:t>Pessoas com Altas Habilidades no Rio Grande do Sul - FADERS.</w:t>
            </w:r>
          </w:p>
          <w:p w:rsidR="00D059B9" w:rsidRDefault="00D059B9">
            <w:pPr>
              <w:spacing w:after="0"/>
              <w:jc w:val="both"/>
            </w:pPr>
          </w:p>
        </w:tc>
      </w:tr>
    </w:tbl>
    <w:p w:rsidR="00C87326" w:rsidRDefault="00D059B9" w:rsidP="00D059B9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C87326" w:rsidRDefault="00D059B9" w:rsidP="00D059B9">
      <w:pPr>
        <w:spacing w:after="0"/>
        <w:ind w:firstLine="851"/>
        <w:jc w:val="both"/>
      </w:pPr>
      <w:r>
        <w:rPr>
          <w:color w:val="000000"/>
        </w:rPr>
        <w:t xml:space="preserve">Art. 1º Fica autorizado o Poder Executivo Municipal </w:t>
      </w:r>
      <w:r>
        <w:rPr>
          <w:color w:val="000000"/>
        </w:rPr>
        <w:t>a firmar Termo de Adesão ao Sistema Estadual do Selo de Acessibilidade, com o Estado do Rio Grande do Sul, por intermédio da Fundação de Articulação e Desenvolvimento de Políticas para Pessoas com Deficiência e Pessoas com Altas Habilidades no Rio Grande d</w:t>
      </w:r>
      <w:r>
        <w:rPr>
          <w:color w:val="000000"/>
        </w:rPr>
        <w:t>o Sul - FADERS, que tem por objetivo instituir o Comitê Gestor Municipal visando à implantação selo de acessibilidade no Município de Farroupilha.</w:t>
      </w:r>
    </w:p>
    <w:p w:rsidR="00C87326" w:rsidRDefault="00D059B9" w:rsidP="00D059B9">
      <w:pPr>
        <w:spacing w:after="0"/>
        <w:ind w:firstLine="851"/>
        <w:jc w:val="both"/>
      </w:pPr>
      <w:r>
        <w:rPr>
          <w:color w:val="000000"/>
        </w:rPr>
        <w:t xml:space="preserve">Parágrafo único. A minuta do Termo </w:t>
      </w:r>
      <w:proofErr w:type="gramStart"/>
      <w:r>
        <w:rPr>
          <w:color w:val="000000"/>
        </w:rPr>
        <w:t>do Adesão</w:t>
      </w:r>
      <w:proofErr w:type="gramEnd"/>
      <w:r>
        <w:rPr>
          <w:color w:val="000000"/>
        </w:rPr>
        <w:t xml:space="preserve"> segue em anexo.</w:t>
      </w:r>
    </w:p>
    <w:p w:rsidR="00C87326" w:rsidRDefault="00D059B9" w:rsidP="00D059B9">
      <w:pPr>
        <w:spacing w:after="0"/>
        <w:ind w:firstLine="851"/>
        <w:jc w:val="both"/>
      </w:pPr>
      <w:r>
        <w:rPr>
          <w:color w:val="000000"/>
        </w:rPr>
        <w:t>Art. 2º Esta Lei entrará em vi</w:t>
      </w:r>
      <w:r>
        <w:rPr>
          <w:color w:val="000000"/>
        </w:rPr>
        <w:t>gor na data de sua publicação.</w:t>
      </w:r>
    </w:p>
    <w:p w:rsidR="00D059B9" w:rsidRDefault="00D059B9" w:rsidP="00D059B9">
      <w:pPr>
        <w:spacing w:before="0" w:after="0"/>
        <w:rPr>
          <w:color w:val="000000"/>
        </w:rPr>
      </w:pPr>
    </w:p>
    <w:p w:rsidR="00D059B9" w:rsidRDefault="00D059B9" w:rsidP="00D059B9">
      <w:pPr>
        <w:spacing w:before="0" w:after="0"/>
        <w:rPr>
          <w:color w:val="000000"/>
        </w:rPr>
      </w:pPr>
    </w:p>
    <w:p w:rsidR="00C87326" w:rsidRDefault="00D059B9" w:rsidP="00D059B9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:rsidR="00C87326" w:rsidRDefault="00D059B9" w:rsidP="00D059B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D059B9" w:rsidRDefault="00D059B9" w:rsidP="00D059B9">
      <w:pPr>
        <w:spacing w:before="0" w:after="0"/>
        <w:jc w:val="center"/>
        <w:rPr>
          <w:color w:val="000000"/>
        </w:rPr>
      </w:pPr>
    </w:p>
    <w:p w:rsidR="00D059B9" w:rsidRDefault="00D059B9" w:rsidP="00D059B9">
      <w:pPr>
        <w:spacing w:before="0" w:after="0"/>
        <w:jc w:val="center"/>
        <w:rPr>
          <w:color w:val="000000"/>
        </w:rPr>
      </w:pPr>
    </w:p>
    <w:p w:rsidR="00C87326" w:rsidRDefault="00D059B9" w:rsidP="00D059B9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C87326" w:rsidRDefault="00D059B9" w:rsidP="00D059B9">
      <w:pPr>
        <w:spacing w:before="0" w:after="0"/>
      </w:pPr>
      <w:r>
        <w:br w:type="page"/>
      </w:r>
    </w:p>
    <w:p w:rsidR="00C87326" w:rsidRPr="00D059B9" w:rsidRDefault="00D059B9">
      <w:pPr>
        <w:spacing w:after="0"/>
        <w:jc w:val="center"/>
        <w:rPr>
          <w:b/>
        </w:rPr>
      </w:pPr>
      <w:r w:rsidRPr="00D059B9">
        <w:rPr>
          <w:b/>
          <w:color w:val="000000"/>
        </w:rPr>
        <w:lastRenderedPageBreak/>
        <w:t xml:space="preserve">JUSTIFICATIVA </w:t>
      </w: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Senhor Presidente,</w:t>
      </w:r>
    </w:p>
    <w:p w:rsidR="00C87326" w:rsidRDefault="00D059B9" w:rsidP="00D059B9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Ao saudarmos os ilustres membros do Poder Legislativo M</w:t>
      </w:r>
      <w:r>
        <w:rPr>
          <w:color w:val="000000"/>
        </w:rPr>
        <w:t xml:space="preserve">unicipal, tomamos a liberdade de encaminhar à elevada apreciação dessa Casa, Projeto de Lei que autoriza o Poder Executivo Municipal a firmar Termo de Adesão com o Estado do Rio Grande do Sul, por intermédio da Fundação de Articulação e Desenvolvimento de </w:t>
      </w:r>
      <w:r>
        <w:rPr>
          <w:color w:val="000000"/>
        </w:rPr>
        <w:t>Políticas para Pessoas com Deficiência e Pessoas com Altas Habilidades no Rio Grande do Sul - FADERS.</w:t>
      </w: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adesão ao Selo de Acessibilidade, através do Estado do Rio Grande do Sul, por intermédio da Fundação de Articulação e Desenvolvimento de Políticas para </w:t>
      </w:r>
      <w:r>
        <w:rPr>
          <w:color w:val="000000"/>
        </w:rPr>
        <w:t>Pessoas com Deficiência e Pessoas com Altas Habilidades no Rio Grande do Sul – FADERS</w:t>
      </w:r>
      <w:proofErr w:type="gramStart"/>
      <w:r>
        <w:rPr>
          <w:color w:val="000000"/>
        </w:rPr>
        <w:t xml:space="preserve">, </w:t>
      </w:r>
      <w:r>
        <w:rPr>
          <w:color w:val="000000"/>
        </w:rPr>
        <w:t>foi</w:t>
      </w:r>
      <w:proofErr w:type="gramEnd"/>
      <w:r>
        <w:rPr>
          <w:color w:val="000000"/>
        </w:rPr>
        <w:t xml:space="preserve"> um pedido do Conselho Municipal dos Direitos da Pessoa com Deficiência (CMDPD), o qual aprovou esta adesão, uma vez que trará grande avanço para a garantia do direit</w:t>
      </w:r>
      <w:r>
        <w:rPr>
          <w:color w:val="000000"/>
        </w:rPr>
        <w:t>o à acessibilidade, conforme inclusa documentação.</w:t>
      </w:r>
    </w:p>
    <w:p w:rsidR="00D059B9" w:rsidRDefault="00D059B9" w:rsidP="00D059B9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finalidade do presente Projeto é garantir o direito de acessibilidade, seguindo os preceitos constitucionais, onde cabe ao Poder Público assegurar às pessoas com deficiência e com altas habilidades seus </w:t>
      </w:r>
      <w:r>
        <w:rPr>
          <w:color w:val="000000"/>
        </w:rPr>
        <w:t xml:space="preserve">direitos de equiparação de oportunidades necessárias à afirmação da cidadania e da inclusão social. </w:t>
      </w:r>
    </w:p>
    <w:p w:rsidR="00C87326" w:rsidRDefault="00D059B9" w:rsidP="00D059B9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Assim, com a aprovação do anexo Projeto de Lei, será possível mudar paradigmas, considerando que a acessibilidade e a inclusão devem ser </w:t>
      </w:r>
      <w:proofErr w:type="gramStart"/>
      <w:r>
        <w:rPr>
          <w:color w:val="000000"/>
        </w:rPr>
        <w:t>respeitados</w:t>
      </w:r>
      <w:proofErr w:type="gramEnd"/>
      <w:r>
        <w:rPr>
          <w:color w:val="000000"/>
        </w:rPr>
        <w:t xml:space="preserve"> pela s</w:t>
      </w:r>
      <w:r>
        <w:rPr>
          <w:color w:val="000000"/>
        </w:rPr>
        <w:t xml:space="preserve">ociedade como um todo. </w:t>
      </w:r>
      <w:r>
        <w:br/>
      </w:r>
      <w:r>
        <w:rPr>
          <w:color w:val="000000"/>
        </w:rPr>
        <w:t>Por todo o acima exposto, submetemos o anexo Projeto de Lei à elevada apreciação de Vossas Excelências, solicitando sua decorrente aprovação.</w:t>
      </w:r>
    </w:p>
    <w:p w:rsidR="00C87326" w:rsidRDefault="00C87326" w:rsidP="00D059B9">
      <w:pPr>
        <w:spacing w:before="0" w:after="0"/>
        <w:jc w:val="both"/>
      </w:pPr>
    </w:p>
    <w:p w:rsidR="00C87326" w:rsidRDefault="00D059B9" w:rsidP="00D059B9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:rsidR="00C87326" w:rsidRDefault="00D059B9" w:rsidP="00D059B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D059B9" w:rsidRDefault="00D059B9" w:rsidP="00D059B9">
      <w:pPr>
        <w:spacing w:before="0" w:after="0"/>
        <w:jc w:val="center"/>
        <w:rPr>
          <w:color w:val="000000"/>
        </w:rPr>
      </w:pPr>
    </w:p>
    <w:p w:rsidR="00D059B9" w:rsidRDefault="00D059B9" w:rsidP="00D059B9">
      <w:pPr>
        <w:spacing w:before="0" w:after="0"/>
        <w:jc w:val="center"/>
        <w:rPr>
          <w:color w:val="000000"/>
        </w:rPr>
      </w:pPr>
    </w:p>
    <w:p w:rsidR="00C87326" w:rsidRDefault="00D059B9" w:rsidP="00D059B9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</w:t>
      </w:r>
      <w:r>
        <w:rPr>
          <w:color w:val="000000"/>
        </w:rPr>
        <w:t>TRIN</w:t>
      </w:r>
      <w:r>
        <w:br/>
      </w:r>
      <w:r>
        <w:rPr>
          <w:color w:val="000000"/>
        </w:rPr>
        <w:t>Prefeito Municipal</w:t>
      </w:r>
    </w:p>
    <w:sectPr w:rsidR="00C8732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6"/>
    <w:rsid w:val="00C87326"/>
    <w:rsid w:val="00D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2021-11-12T12:26:00Z</dcterms:created>
  <dcterms:modified xsi:type="dcterms:W3CDTF">2021-11-12T12:26:00Z</dcterms:modified>
</cp:coreProperties>
</file>