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B9" w:rsidRDefault="00E16295">
      <w:pPr>
        <w:spacing w:after="0"/>
        <w:jc w:val="center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PROJETO DE LEI Nº 38, DE 01 DE OUTUBRO DE 2021.</w:t>
      </w:r>
    </w:p>
    <w:p w:rsidR="00270693" w:rsidRDefault="00270693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53"/>
        <w:gridCol w:w="4833"/>
      </w:tblGrid>
      <w:tr w:rsidR="009E2DB9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DB9" w:rsidRDefault="009E2DB9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DB9" w:rsidRDefault="00E16295" w:rsidP="0027069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Altera a Lei Municipal nº 4.654, de 09-04-2021.</w:t>
            </w:r>
          </w:p>
          <w:p w:rsidR="00270693" w:rsidRDefault="00270693" w:rsidP="00270693">
            <w:pPr>
              <w:spacing w:after="0"/>
              <w:jc w:val="right"/>
            </w:pPr>
          </w:p>
        </w:tc>
      </w:tr>
    </w:tbl>
    <w:p w:rsidR="009E2DB9" w:rsidRDefault="00E16295" w:rsidP="00270693">
      <w:pPr>
        <w:spacing w:after="0"/>
        <w:ind w:firstLine="851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270693" w:rsidRPr="00270693" w:rsidRDefault="00E16295" w:rsidP="00270693">
      <w:pPr>
        <w:spacing w:after="0"/>
        <w:ind w:firstLine="851"/>
        <w:jc w:val="both"/>
        <w:rPr>
          <w:color w:val="000000"/>
          <w:sz w:val="10"/>
          <w:szCs w:val="10"/>
        </w:rPr>
      </w:pPr>
      <w:r w:rsidRPr="00270693">
        <w:rPr>
          <w:color w:val="000000"/>
          <w:sz w:val="10"/>
          <w:szCs w:val="10"/>
        </w:rPr>
        <w:t xml:space="preserve"> </w:t>
      </w:r>
    </w:p>
    <w:p w:rsidR="009E2DB9" w:rsidRDefault="00E16295" w:rsidP="00270693">
      <w:pPr>
        <w:spacing w:after="0"/>
        <w:ind w:firstLine="851"/>
        <w:jc w:val="both"/>
      </w:pPr>
      <w:r>
        <w:rPr>
          <w:color w:val="000000"/>
        </w:rPr>
        <w:t>Art. 1º Fica incluído no art. 1º da Lei Municipal nº 4.654, de 09-04-2021, parágrafo único, com a seguinte redação:</w:t>
      </w:r>
    </w:p>
    <w:p w:rsidR="009E2DB9" w:rsidRPr="00270693" w:rsidRDefault="00E16295" w:rsidP="00270693">
      <w:pPr>
        <w:tabs>
          <w:tab w:val="left" w:pos="567"/>
        </w:tabs>
        <w:spacing w:after="0"/>
        <w:ind w:left="567" w:firstLine="284"/>
        <w:jc w:val="both"/>
        <w:rPr>
          <w:i/>
        </w:rPr>
      </w:pPr>
      <w:r w:rsidRPr="00270693">
        <w:rPr>
          <w:i/>
        </w:rPr>
        <w:t xml:space="preserve">"Art. </w:t>
      </w:r>
      <w:proofErr w:type="gramStart"/>
      <w:r w:rsidRPr="00270693">
        <w:rPr>
          <w:i/>
        </w:rPr>
        <w:t xml:space="preserve">1º </w:t>
      </w:r>
      <w:r w:rsidR="00270693">
        <w:rPr>
          <w:i/>
        </w:rPr>
        <w:t>...</w:t>
      </w:r>
      <w:proofErr w:type="gramEnd"/>
      <w:r w:rsidR="00270693">
        <w:rPr>
          <w:i/>
        </w:rPr>
        <w:t>..................</w:t>
      </w:r>
    </w:p>
    <w:p w:rsidR="009E2DB9" w:rsidRPr="00270693" w:rsidRDefault="00A871A6" w:rsidP="00270693">
      <w:pPr>
        <w:tabs>
          <w:tab w:val="left" w:pos="567"/>
        </w:tabs>
        <w:spacing w:after="0"/>
        <w:ind w:left="567" w:firstLine="284"/>
        <w:jc w:val="both"/>
      </w:pPr>
      <w:hyperlink r:id="rId6" w:anchor="331642">
        <w:r w:rsidR="00E16295" w:rsidRPr="00270693">
          <w:rPr>
            <w:i/>
          </w:rPr>
          <w:t xml:space="preserve">Parágrafo </w:t>
        </w:r>
        <w:proofErr w:type="gramStart"/>
        <w:r w:rsidR="00E16295" w:rsidRPr="00270693">
          <w:rPr>
            <w:i/>
          </w:rPr>
          <w:t>único.</w:t>
        </w:r>
        <w:proofErr w:type="gramEnd"/>
      </w:hyperlink>
      <w:r w:rsidR="00270693">
        <w:rPr>
          <w:i/>
        </w:rPr>
        <w:t xml:space="preserve"> </w:t>
      </w:r>
      <w:r w:rsidR="00E16295" w:rsidRPr="00270693">
        <w:rPr>
          <w:i/>
        </w:rPr>
        <w:t xml:space="preserve">O saldo remanescente da compensação de débitos estabelecida no Termo de Acordo poderá ser pago em moeda corrente nacional." </w:t>
      </w:r>
      <w:r w:rsidR="00E16295" w:rsidRPr="00270693">
        <w:t>(NR)</w:t>
      </w:r>
    </w:p>
    <w:p w:rsidR="00270693" w:rsidRPr="00270693" w:rsidRDefault="00270693" w:rsidP="00270693">
      <w:pPr>
        <w:tabs>
          <w:tab w:val="left" w:pos="567"/>
        </w:tabs>
        <w:spacing w:after="0"/>
        <w:ind w:left="567" w:firstLine="284"/>
        <w:jc w:val="both"/>
        <w:rPr>
          <w:sz w:val="10"/>
          <w:szCs w:val="10"/>
        </w:rPr>
      </w:pPr>
    </w:p>
    <w:p w:rsidR="00270693" w:rsidRDefault="00E16295" w:rsidP="00270693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 xml:space="preserve">Art. 2º Esta Lei entrará em vigor na data de sua publicação. </w:t>
      </w:r>
    </w:p>
    <w:p w:rsidR="00270693" w:rsidRDefault="00270693" w:rsidP="00270693">
      <w:pPr>
        <w:spacing w:before="0" w:after="0"/>
        <w:ind w:firstLine="851"/>
        <w:jc w:val="both"/>
        <w:rPr>
          <w:color w:val="000000"/>
        </w:rPr>
      </w:pPr>
    </w:p>
    <w:p w:rsidR="00270693" w:rsidRDefault="00270693" w:rsidP="00270693">
      <w:pPr>
        <w:spacing w:before="0" w:after="0"/>
        <w:rPr>
          <w:color w:val="000000"/>
        </w:rPr>
      </w:pPr>
    </w:p>
    <w:p w:rsidR="009E2DB9" w:rsidRDefault="00E16295" w:rsidP="00270693">
      <w:pPr>
        <w:spacing w:before="0" w:after="0"/>
      </w:pPr>
      <w:r>
        <w:rPr>
          <w:color w:val="000000"/>
        </w:rPr>
        <w:t>GABINETE DO PREFEITO MUNICIPAL DE FARROUPILHA, RS, 01 de outubro de 2021.</w:t>
      </w:r>
    </w:p>
    <w:p w:rsidR="009E2DB9" w:rsidRDefault="00E16295" w:rsidP="00270693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270693" w:rsidRDefault="00270693" w:rsidP="00270693">
      <w:pPr>
        <w:spacing w:before="0" w:after="0"/>
        <w:jc w:val="center"/>
        <w:rPr>
          <w:color w:val="000000"/>
        </w:rPr>
      </w:pPr>
    </w:p>
    <w:p w:rsidR="00270693" w:rsidRDefault="00270693" w:rsidP="00270693">
      <w:pPr>
        <w:spacing w:before="0" w:after="0"/>
        <w:jc w:val="center"/>
        <w:rPr>
          <w:color w:val="000000"/>
        </w:rPr>
      </w:pPr>
    </w:p>
    <w:p w:rsidR="009E2DB9" w:rsidRDefault="00E16295" w:rsidP="00270693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9E2DB9" w:rsidRDefault="00E16295" w:rsidP="00270693">
      <w:pPr>
        <w:spacing w:before="0" w:after="0"/>
      </w:pPr>
      <w:r>
        <w:br w:type="page"/>
      </w:r>
    </w:p>
    <w:p w:rsidR="00270693" w:rsidRDefault="00E16295">
      <w:pPr>
        <w:spacing w:after="0"/>
        <w:jc w:val="center"/>
        <w:rPr>
          <w:color w:val="000000"/>
        </w:rPr>
      </w:pPr>
      <w:r w:rsidRPr="00270693">
        <w:rPr>
          <w:b/>
          <w:color w:val="000000"/>
        </w:rPr>
        <w:lastRenderedPageBreak/>
        <w:t>JUSTIFICATIVA</w:t>
      </w:r>
      <w:r>
        <w:rPr>
          <w:color w:val="000000"/>
        </w:rPr>
        <w:t xml:space="preserve"> </w:t>
      </w:r>
    </w:p>
    <w:p w:rsidR="009E2DB9" w:rsidRDefault="00E16295" w:rsidP="00270693">
      <w:pPr>
        <w:spacing w:after="0"/>
        <w:ind w:firstLine="851"/>
        <w:jc w:val="both"/>
      </w:pPr>
      <w:r>
        <w:rPr>
          <w:color w:val="000000"/>
        </w:rPr>
        <w:t xml:space="preserve"> </w:t>
      </w:r>
    </w:p>
    <w:p w:rsidR="00270693" w:rsidRDefault="00270693" w:rsidP="00270693">
      <w:pPr>
        <w:spacing w:after="0"/>
        <w:ind w:firstLine="851"/>
        <w:jc w:val="both"/>
        <w:rPr>
          <w:color w:val="000000"/>
        </w:rPr>
      </w:pPr>
    </w:p>
    <w:p w:rsidR="009E2DB9" w:rsidRDefault="00E16295" w:rsidP="005F3F73">
      <w:pPr>
        <w:spacing w:before="0" w:after="0" w:line="360" w:lineRule="auto"/>
        <w:ind w:firstLine="851"/>
        <w:jc w:val="both"/>
      </w:pPr>
      <w:r>
        <w:rPr>
          <w:color w:val="000000"/>
        </w:rPr>
        <w:t>Senhor Presidente,</w:t>
      </w:r>
    </w:p>
    <w:p w:rsidR="009E2DB9" w:rsidRDefault="00E16295" w:rsidP="005F3F73">
      <w:pPr>
        <w:spacing w:before="0" w:after="0" w:line="360" w:lineRule="auto"/>
        <w:ind w:firstLine="851"/>
        <w:jc w:val="both"/>
      </w:pPr>
      <w:r>
        <w:rPr>
          <w:color w:val="000000"/>
        </w:rPr>
        <w:t>Senhores vereadores:</w:t>
      </w:r>
    </w:p>
    <w:p w:rsidR="009E2DB9" w:rsidRDefault="009E2DB9" w:rsidP="005F3F73">
      <w:pPr>
        <w:spacing w:before="0" w:after="0" w:line="360" w:lineRule="auto"/>
        <w:ind w:firstLine="851"/>
        <w:jc w:val="both"/>
      </w:pPr>
    </w:p>
    <w:p w:rsidR="009E2DB9" w:rsidRDefault="00E16295" w:rsidP="005F3F73">
      <w:pPr>
        <w:spacing w:before="0" w:after="0" w:line="360" w:lineRule="auto"/>
        <w:ind w:firstLine="851"/>
        <w:jc w:val="both"/>
      </w:pPr>
      <w:r>
        <w:rPr>
          <w:color w:val="000000"/>
        </w:rPr>
        <w:t>É com satisfação que cumprimentamos os Nobres Integrantes do Poder Legislativo Municipal, oportunidade em que encaminhamos Projeto de Lei que altera a Lei Municipal nº 4.654, de 09-04-2021.</w:t>
      </w:r>
    </w:p>
    <w:p w:rsidR="00270693" w:rsidRPr="00270693" w:rsidRDefault="00270693" w:rsidP="005F3F73">
      <w:pPr>
        <w:spacing w:before="0" w:after="0" w:line="360" w:lineRule="auto"/>
        <w:ind w:firstLine="851"/>
        <w:jc w:val="both"/>
        <w:rPr>
          <w:color w:val="000000"/>
          <w:sz w:val="10"/>
          <w:szCs w:val="10"/>
        </w:rPr>
      </w:pPr>
    </w:p>
    <w:p w:rsidR="009E2DB9" w:rsidRDefault="00E16295" w:rsidP="005F3F73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A alteração de legislativa busca incluir no art. 1º da Lei Municipal nº 4.654, de 09-04-2021, parágrafo único, possibilitando que o saldo remanescente da compensação de débitos estabelecida no Termo de Acordo celebrado entre o Município e Mario Carlos </w:t>
      </w:r>
      <w:proofErr w:type="spellStart"/>
      <w:r>
        <w:rPr>
          <w:color w:val="000000"/>
        </w:rPr>
        <w:t>Buscaino</w:t>
      </w:r>
      <w:proofErr w:type="spellEnd"/>
      <w:r>
        <w:rPr>
          <w:color w:val="000000"/>
        </w:rPr>
        <w:t xml:space="preserve">, Maria de Lourdes </w:t>
      </w:r>
      <w:proofErr w:type="spellStart"/>
      <w:r>
        <w:rPr>
          <w:color w:val="000000"/>
        </w:rPr>
        <w:t>Persch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Buscaino</w:t>
      </w:r>
      <w:proofErr w:type="spellEnd"/>
      <w:r>
        <w:rPr>
          <w:color w:val="000000"/>
        </w:rPr>
        <w:t xml:space="preserve"> e Maria Catharina </w:t>
      </w:r>
      <w:proofErr w:type="spellStart"/>
      <w:r>
        <w:rPr>
          <w:color w:val="000000"/>
        </w:rPr>
        <w:t>Buscaino</w:t>
      </w:r>
      <w:proofErr w:type="spellEnd"/>
      <w:r>
        <w:rPr>
          <w:color w:val="000000"/>
        </w:rPr>
        <w:t xml:space="preserve">, ratificado pela mencionada Lei, seja pago em moeda corrente nacional, situação que revela melhor alternativa para ambos os acordantes. </w:t>
      </w:r>
    </w:p>
    <w:p w:rsidR="00270693" w:rsidRPr="00270693" w:rsidRDefault="00270693" w:rsidP="005F3F73">
      <w:pPr>
        <w:spacing w:before="0" w:after="0" w:line="360" w:lineRule="auto"/>
        <w:ind w:firstLine="851"/>
        <w:jc w:val="both"/>
        <w:rPr>
          <w:color w:val="000000"/>
          <w:sz w:val="10"/>
          <w:szCs w:val="10"/>
        </w:rPr>
      </w:pPr>
    </w:p>
    <w:p w:rsidR="009E2DB9" w:rsidRDefault="00E16295" w:rsidP="005F3F73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Assim sendo, solicitamos a apreciação e consequente aprovação do citado Projeto de Lei.</w:t>
      </w:r>
    </w:p>
    <w:p w:rsidR="00270693" w:rsidRDefault="00270693" w:rsidP="00270693">
      <w:pPr>
        <w:spacing w:before="0" w:after="0"/>
        <w:ind w:firstLine="851"/>
        <w:jc w:val="both"/>
        <w:rPr>
          <w:color w:val="000000"/>
        </w:rPr>
      </w:pPr>
    </w:p>
    <w:p w:rsidR="00270693" w:rsidRDefault="00270693" w:rsidP="00270693">
      <w:pPr>
        <w:spacing w:before="0" w:after="0"/>
        <w:ind w:firstLine="851"/>
        <w:jc w:val="both"/>
      </w:pPr>
    </w:p>
    <w:p w:rsidR="009E2DB9" w:rsidRDefault="00E16295" w:rsidP="00270693">
      <w:pPr>
        <w:spacing w:before="0" w:after="0"/>
      </w:pPr>
      <w:r>
        <w:rPr>
          <w:color w:val="000000"/>
        </w:rPr>
        <w:t>GABINETE DO PREFEITO MUNICIPAL DE FARROUPILHA, RS, 01 de outubro de 2021.</w:t>
      </w:r>
    </w:p>
    <w:p w:rsidR="009E2DB9" w:rsidRDefault="00E16295" w:rsidP="00270693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270693" w:rsidRDefault="00270693" w:rsidP="00270693">
      <w:pPr>
        <w:spacing w:before="0" w:after="0"/>
        <w:jc w:val="center"/>
        <w:rPr>
          <w:color w:val="000000"/>
        </w:rPr>
      </w:pPr>
    </w:p>
    <w:p w:rsidR="00270693" w:rsidRDefault="00270693" w:rsidP="00270693">
      <w:pPr>
        <w:spacing w:before="0" w:after="0"/>
        <w:jc w:val="center"/>
        <w:rPr>
          <w:color w:val="000000"/>
        </w:rPr>
      </w:pPr>
    </w:p>
    <w:p w:rsidR="009E2DB9" w:rsidRDefault="00E16295" w:rsidP="00270693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9E2DB9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B9"/>
    <w:rsid w:val="00136579"/>
    <w:rsid w:val="00270693"/>
    <w:rsid w:val="005F3F73"/>
    <w:rsid w:val="009E2DB9"/>
    <w:rsid w:val="00A871A6"/>
    <w:rsid w:val="00E1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cessos\consolida\lei\MKpeE3bN7gj13A7.html%3ftimeline=01\10\2021&amp;origem=532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Gabriel Venzon</cp:lastModifiedBy>
  <cp:revision>2</cp:revision>
  <cp:lastPrinted>2021-09-30T19:52:00Z</cp:lastPrinted>
  <dcterms:created xsi:type="dcterms:W3CDTF">2021-10-04T11:58:00Z</dcterms:created>
  <dcterms:modified xsi:type="dcterms:W3CDTF">2021-10-04T11:58:00Z</dcterms:modified>
</cp:coreProperties>
</file>