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F6" w:rsidRDefault="00082AB8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29, DE 09 DE JUNHO DE 2020.</w:t>
      </w:r>
    </w:p>
    <w:p w:rsidR="00082AB8" w:rsidRDefault="00082AB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Autoriza a contratação de pessoal por tempo determinado para atender a necessidade temporária de excepcional interesse público.</w:t>
      </w:r>
    </w:p>
    <w:p w:rsidR="00082AB8" w:rsidRDefault="00082AB8" w:rsidP="00082AB8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 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FARROUPILHA, RS</w:t>
      </w:r>
      <w:r>
        <w:rPr>
          <w:rFonts w:ascii="Arial" w:hAnsi="Arial" w:cs="Arial"/>
          <w:color w:val="000000"/>
          <w:sz w:val="20"/>
          <w:szCs w:val="20"/>
        </w:rPr>
        <w:t xml:space="preserve">, no uso das atribuições que lhe confere a Lei, apresenta o seguinte Projeto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Lei</w:t>
      </w:r>
      <w:proofErr w:type="gramEnd"/>
    </w:p>
    <w:p w:rsidR="00082AB8" w:rsidRDefault="00082AB8" w:rsidP="00082AB8">
      <w:pPr>
        <w:pStyle w:val="estruturablock"/>
        <w:jc w:val="both"/>
        <w:rPr>
          <w:color w:val="000000"/>
          <w:sz w:val="27"/>
          <w:szCs w:val="27"/>
        </w:rPr>
      </w:pPr>
      <w:bookmarkStart w:id="0" w:name="315146"/>
      <w:bookmarkEnd w:id="0"/>
      <w:r>
        <w:rPr>
          <w:rFonts w:ascii="Arial" w:hAnsi="Arial" w:cs="Arial"/>
          <w:color w:val="000000"/>
          <w:sz w:val="20"/>
          <w:szCs w:val="20"/>
        </w:rPr>
        <w:t>Art. 1º Fica o Poder Executivo Municipal autorizado, nos termos do art. 37, IX, da Constituição Federal, a contratar pessoal, mediante processo seletivo simplificado, por tempo determinado de no máximo doze meses, para atender a necessidade temporária de excepcional interesse público, para uma vaga, na atividade de médico veterinário.</w:t>
      </w:r>
    </w:p>
    <w:p w:rsidR="00082AB8" w:rsidRDefault="00082AB8" w:rsidP="00082AB8">
      <w:pPr>
        <w:pStyle w:val="estruturablock"/>
        <w:jc w:val="both"/>
        <w:rPr>
          <w:color w:val="000000"/>
          <w:sz w:val="27"/>
          <w:szCs w:val="27"/>
        </w:rPr>
      </w:pPr>
      <w:bookmarkStart w:id="1" w:name="315147"/>
      <w:bookmarkEnd w:id="1"/>
      <w:r>
        <w:rPr>
          <w:rFonts w:ascii="Arial" w:hAnsi="Arial" w:cs="Arial"/>
          <w:color w:val="000000"/>
          <w:sz w:val="20"/>
          <w:szCs w:val="20"/>
        </w:rPr>
        <w:t>§ 1º As atividades serão desenvolvidas no âmbito dos convênios celebrados com o Estado do Rio Grande do Sul para a execução, em Farroupilha, das ações de fomento à produção animal, à defesa sanitária, à zootécnica, à inspeção e à fiscalização de produtos de origem animal.</w:t>
      </w:r>
    </w:p>
    <w:p w:rsidR="00082AB8" w:rsidRDefault="00082AB8" w:rsidP="00082AB8">
      <w:pPr>
        <w:pStyle w:val="estruturablock"/>
        <w:jc w:val="both"/>
        <w:rPr>
          <w:color w:val="000000"/>
          <w:sz w:val="27"/>
          <w:szCs w:val="27"/>
        </w:rPr>
      </w:pPr>
      <w:bookmarkStart w:id="2" w:name="315148"/>
      <w:bookmarkEnd w:id="2"/>
      <w:r>
        <w:rPr>
          <w:rFonts w:ascii="Arial" w:hAnsi="Arial" w:cs="Arial"/>
          <w:color w:val="000000"/>
          <w:sz w:val="20"/>
          <w:szCs w:val="20"/>
        </w:rPr>
        <w:t>§ 2º As empresas beneficiadas com as ações de que trata o § 1.º deste artigo terão uma contrapartida financeira mensal devida ao Município de Farroupilha, recolhida até o quinto dia útil de cada mês, de acordo com os seguintes valores:</w:t>
      </w:r>
    </w:p>
    <w:p w:rsidR="00082AB8" w:rsidRDefault="00082AB8" w:rsidP="00082AB8">
      <w:pPr>
        <w:pStyle w:val="estruturablock"/>
        <w:jc w:val="both"/>
        <w:rPr>
          <w:color w:val="000000"/>
          <w:sz w:val="27"/>
          <w:szCs w:val="27"/>
        </w:rPr>
      </w:pPr>
      <w:bookmarkStart w:id="3" w:name="315149"/>
      <w:bookmarkEnd w:id="3"/>
      <w:r>
        <w:rPr>
          <w:rFonts w:ascii="Arial" w:hAnsi="Arial" w:cs="Arial"/>
          <w:color w:val="000000"/>
          <w:sz w:val="20"/>
          <w:szCs w:val="20"/>
        </w:rPr>
        <w:t xml:space="preserve">I - 1,20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UMRs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por unidade de bovino abatido;</w:t>
      </w:r>
    </w:p>
    <w:p w:rsidR="00082AB8" w:rsidRDefault="00082AB8" w:rsidP="00082AB8">
      <w:pPr>
        <w:pStyle w:val="estruturablock"/>
        <w:jc w:val="both"/>
        <w:rPr>
          <w:color w:val="000000"/>
          <w:sz w:val="27"/>
          <w:szCs w:val="27"/>
        </w:rPr>
      </w:pPr>
      <w:bookmarkStart w:id="4" w:name="315150"/>
      <w:bookmarkEnd w:id="4"/>
      <w:r>
        <w:rPr>
          <w:rFonts w:ascii="Arial" w:hAnsi="Arial" w:cs="Arial"/>
          <w:color w:val="000000"/>
          <w:sz w:val="20"/>
          <w:szCs w:val="20"/>
        </w:rPr>
        <w:t xml:space="preserve">II - 0,43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UMRs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cada cem (100) unidades de galináceos abatidos;</w:t>
      </w:r>
    </w:p>
    <w:p w:rsidR="00082AB8" w:rsidRDefault="00082AB8" w:rsidP="00082AB8">
      <w:pPr>
        <w:pStyle w:val="estruturablock"/>
        <w:jc w:val="both"/>
        <w:rPr>
          <w:color w:val="000000"/>
          <w:sz w:val="27"/>
          <w:szCs w:val="27"/>
        </w:rPr>
      </w:pPr>
      <w:bookmarkStart w:id="5" w:name="315151"/>
      <w:bookmarkEnd w:id="5"/>
      <w:r>
        <w:rPr>
          <w:rFonts w:ascii="Arial" w:hAnsi="Arial" w:cs="Arial"/>
          <w:color w:val="000000"/>
          <w:sz w:val="20"/>
          <w:szCs w:val="20"/>
        </w:rPr>
        <w:t xml:space="preserve">III - 0,40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UMRs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por unidade de suíno abatido;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</w:t>
      </w:r>
      <w:proofErr w:type="gramEnd"/>
    </w:p>
    <w:p w:rsidR="00082AB8" w:rsidRDefault="00082AB8" w:rsidP="00082AB8">
      <w:pPr>
        <w:pStyle w:val="estruturablock"/>
        <w:jc w:val="both"/>
        <w:rPr>
          <w:color w:val="000000"/>
          <w:sz w:val="27"/>
          <w:szCs w:val="27"/>
        </w:rPr>
      </w:pPr>
      <w:bookmarkStart w:id="6" w:name="315208"/>
      <w:bookmarkEnd w:id="6"/>
      <w:r>
        <w:rPr>
          <w:rFonts w:ascii="Arial" w:hAnsi="Arial" w:cs="Arial"/>
          <w:color w:val="000000"/>
          <w:sz w:val="20"/>
          <w:szCs w:val="20"/>
        </w:rPr>
        <w:t xml:space="preserve">IV - 0,10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UMRs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por unidade de outras espécies de animais abatidas.</w:t>
      </w:r>
    </w:p>
    <w:p w:rsidR="00082AB8" w:rsidRDefault="00082AB8" w:rsidP="00082AB8">
      <w:pPr>
        <w:pStyle w:val="estruturablock"/>
        <w:jc w:val="both"/>
        <w:rPr>
          <w:color w:val="000000"/>
          <w:sz w:val="27"/>
          <w:szCs w:val="27"/>
        </w:rPr>
      </w:pPr>
      <w:bookmarkStart w:id="7" w:name="315152"/>
      <w:bookmarkEnd w:id="7"/>
      <w:r>
        <w:rPr>
          <w:rFonts w:ascii="Arial" w:hAnsi="Arial" w:cs="Arial"/>
          <w:color w:val="000000"/>
          <w:sz w:val="20"/>
          <w:szCs w:val="20"/>
        </w:rPr>
        <w:t>Art. 2º As contratações serão de natureza administrativa, ficando assegurados os seguintes direitos ao contratado:</w:t>
      </w:r>
    </w:p>
    <w:p w:rsidR="00082AB8" w:rsidRDefault="00082AB8" w:rsidP="00082AB8">
      <w:pPr>
        <w:pStyle w:val="estruturablock"/>
        <w:jc w:val="both"/>
        <w:rPr>
          <w:color w:val="000000"/>
          <w:sz w:val="27"/>
          <w:szCs w:val="27"/>
        </w:rPr>
      </w:pPr>
      <w:bookmarkStart w:id="8" w:name="315153"/>
      <w:bookmarkEnd w:id="8"/>
      <w:r>
        <w:rPr>
          <w:rFonts w:ascii="Arial" w:hAnsi="Arial" w:cs="Arial"/>
          <w:color w:val="000000"/>
          <w:sz w:val="20"/>
          <w:szCs w:val="20"/>
        </w:rPr>
        <w:t xml:space="preserve">I - remuneração mensal no valor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R$ 4.529,58 (quatro mil quinhentos e vinte e nove reais e cinquenta e oito centavos), reajustável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nas mesmas datas e índices aplicáveis ao funcionalismo municipal;</w:t>
      </w:r>
    </w:p>
    <w:p w:rsidR="00082AB8" w:rsidRDefault="00082AB8" w:rsidP="00082AB8">
      <w:pPr>
        <w:pStyle w:val="estruturablock"/>
        <w:jc w:val="both"/>
        <w:rPr>
          <w:color w:val="000000"/>
          <w:sz w:val="27"/>
          <w:szCs w:val="27"/>
        </w:rPr>
      </w:pPr>
      <w:bookmarkStart w:id="9" w:name="315154"/>
      <w:bookmarkEnd w:id="9"/>
      <w:r>
        <w:rPr>
          <w:rFonts w:ascii="Arial" w:hAnsi="Arial" w:cs="Arial"/>
          <w:color w:val="000000"/>
          <w:sz w:val="20"/>
          <w:szCs w:val="20"/>
        </w:rPr>
        <w:t>II - jornada de trabalho de trinta e cinco horas semanais;</w:t>
      </w:r>
    </w:p>
    <w:p w:rsidR="00082AB8" w:rsidRDefault="00082AB8" w:rsidP="00082AB8">
      <w:pPr>
        <w:pStyle w:val="estruturablock"/>
        <w:jc w:val="both"/>
        <w:rPr>
          <w:color w:val="000000"/>
          <w:sz w:val="27"/>
          <w:szCs w:val="27"/>
        </w:rPr>
      </w:pPr>
      <w:bookmarkStart w:id="10" w:name="315155"/>
      <w:bookmarkEnd w:id="10"/>
      <w:r>
        <w:rPr>
          <w:rFonts w:ascii="Arial" w:hAnsi="Arial" w:cs="Arial"/>
          <w:color w:val="000000"/>
          <w:sz w:val="20"/>
          <w:szCs w:val="20"/>
        </w:rPr>
        <w:t xml:space="preserve">III - gratificação natalina e férias, inclusive proporcionais e indenizadas ao término do contrato;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</w:t>
      </w:r>
      <w:proofErr w:type="gramEnd"/>
    </w:p>
    <w:p w:rsidR="00082AB8" w:rsidRDefault="00082AB8" w:rsidP="00082AB8">
      <w:pPr>
        <w:pStyle w:val="estruturablock"/>
        <w:jc w:val="both"/>
        <w:rPr>
          <w:color w:val="000000"/>
          <w:sz w:val="27"/>
          <w:szCs w:val="27"/>
        </w:rPr>
      </w:pPr>
      <w:bookmarkStart w:id="11" w:name="315156"/>
      <w:bookmarkEnd w:id="11"/>
      <w:r>
        <w:rPr>
          <w:rFonts w:ascii="Arial" w:hAnsi="Arial" w:cs="Arial"/>
          <w:color w:val="000000"/>
          <w:sz w:val="20"/>
          <w:szCs w:val="20"/>
        </w:rPr>
        <w:t>IV - inscrição em sistema oficial de previdência social.</w:t>
      </w:r>
    </w:p>
    <w:p w:rsidR="00082AB8" w:rsidRDefault="00082AB8" w:rsidP="00082AB8">
      <w:pPr>
        <w:pStyle w:val="estruturablock"/>
        <w:jc w:val="both"/>
        <w:rPr>
          <w:color w:val="000000"/>
          <w:sz w:val="27"/>
          <w:szCs w:val="27"/>
        </w:rPr>
      </w:pPr>
      <w:bookmarkStart w:id="12" w:name="315157"/>
      <w:bookmarkEnd w:id="12"/>
      <w:r>
        <w:rPr>
          <w:rFonts w:ascii="Arial" w:hAnsi="Arial" w:cs="Arial"/>
          <w:color w:val="000000"/>
          <w:sz w:val="20"/>
          <w:szCs w:val="20"/>
        </w:rPr>
        <w:t>Art. 3º Extingue-se o contrato:</w:t>
      </w:r>
    </w:p>
    <w:p w:rsidR="00082AB8" w:rsidRDefault="00082AB8" w:rsidP="00082AB8">
      <w:pPr>
        <w:pStyle w:val="estruturablock"/>
        <w:jc w:val="both"/>
        <w:rPr>
          <w:color w:val="000000"/>
          <w:sz w:val="27"/>
          <w:szCs w:val="27"/>
        </w:rPr>
      </w:pPr>
      <w:bookmarkStart w:id="13" w:name="315158"/>
      <w:bookmarkEnd w:id="13"/>
      <w:r>
        <w:rPr>
          <w:rFonts w:ascii="Arial" w:hAnsi="Arial" w:cs="Arial"/>
          <w:color w:val="000000"/>
          <w:sz w:val="20"/>
          <w:szCs w:val="20"/>
        </w:rPr>
        <w:t xml:space="preserve">I - pelo decurso do prazo;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ou</w:t>
      </w:r>
      <w:proofErr w:type="gramEnd"/>
    </w:p>
    <w:p w:rsidR="00082AB8" w:rsidRDefault="00082AB8" w:rsidP="00082AB8">
      <w:pPr>
        <w:pStyle w:val="estruturablock"/>
        <w:jc w:val="both"/>
        <w:rPr>
          <w:color w:val="000000"/>
          <w:sz w:val="27"/>
          <w:szCs w:val="27"/>
        </w:rPr>
      </w:pPr>
      <w:bookmarkStart w:id="14" w:name="315159"/>
      <w:bookmarkEnd w:id="14"/>
      <w:r>
        <w:rPr>
          <w:rFonts w:ascii="Arial" w:hAnsi="Arial" w:cs="Arial"/>
          <w:color w:val="000000"/>
          <w:sz w:val="20"/>
          <w:szCs w:val="20"/>
        </w:rPr>
        <w:t>II - por iniciativa do contratante ou do contratado, mediante comunicação à outra parte, com antecedência mínima de dez dias, garantida a percepção da remuneração do período trabalhado e das vantagens de que trata o inciso III do art. 2.º desta Lei.</w:t>
      </w:r>
    </w:p>
    <w:p w:rsidR="00082AB8" w:rsidRDefault="00082AB8" w:rsidP="00082AB8">
      <w:pPr>
        <w:pStyle w:val="estruturablock"/>
        <w:jc w:val="both"/>
        <w:rPr>
          <w:color w:val="000000"/>
          <w:sz w:val="27"/>
          <w:szCs w:val="27"/>
        </w:rPr>
      </w:pPr>
      <w:bookmarkStart w:id="15" w:name="315160"/>
      <w:bookmarkEnd w:id="15"/>
      <w:r>
        <w:rPr>
          <w:rFonts w:ascii="Arial" w:hAnsi="Arial" w:cs="Arial"/>
          <w:color w:val="000000"/>
          <w:sz w:val="20"/>
          <w:szCs w:val="20"/>
        </w:rPr>
        <w:t>Art. 4º As despesas decorrentes desta Lei serão suportadas por dotações orçamentárias próprias.</w:t>
      </w:r>
    </w:p>
    <w:p w:rsidR="00082AB8" w:rsidRDefault="00082AB8" w:rsidP="00082AB8">
      <w:pPr>
        <w:pStyle w:val="estruturablock"/>
        <w:jc w:val="both"/>
        <w:rPr>
          <w:color w:val="000000"/>
          <w:sz w:val="27"/>
          <w:szCs w:val="27"/>
        </w:rPr>
      </w:pPr>
      <w:bookmarkStart w:id="16" w:name="315161"/>
      <w:bookmarkEnd w:id="16"/>
      <w:r>
        <w:rPr>
          <w:rFonts w:ascii="Arial" w:hAnsi="Arial" w:cs="Arial"/>
          <w:color w:val="000000"/>
          <w:sz w:val="20"/>
          <w:szCs w:val="20"/>
        </w:rPr>
        <w:t>Art. 5º Esta Lei entrará em vigor na data de sua publicação.</w:t>
      </w:r>
    </w:p>
    <w:p w:rsidR="00082AB8" w:rsidRDefault="00082AB8" w:rsidP="00082AB8">
      <w:pPr>
        <w:pStyle w:val="estruturablock"/>
        <w:rPr>
          <w:color w:val="000000"/>
          <w:sz w:val="27"/>
          <w:szCs w:val="27"/>
        </w:rPr>
      </w:pPr>
      <w:bookmarkStart w:id="17" w:name="315162"/>
      <w:bookmarkEnd w:id="17"/>
      <w:r>
        <w:rPr>
          <w:rFonts w:ascii="Arial" w:hAnsi="Arial" w:cs="Arial"/>
          <w:color w:val="000000"/>
          <w:sz w:val="20"/>
          <w:szCs w:val="20"/>
        </w:rPr>
        <w:lastRenderedPageBreak/>
        <w:t>GABINETE DO PREFEITO MUNICIPAL DE FARROUPILHA, RS, 09 de junho de 2020.</w:t>
      </w:r>
    </w:p>
    <w:p w:rsidR="00082AB8" w:rsidRDefault="00082AB8" w:rsidP="00082AB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082AB8" w:rsidRDefault="00082AB8" w:rsidP="00082AB8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PEDRO EVORI PEDROZO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082AB8" w:rsidRDefault="00082AB8" w:rsidP="00082AB8">
      <w:pPr>
        <w:pStyle w:val="estruturablock"/>
        <w:jc w:val="center"/>
        <w:rPr>
          <w:color w:val="000000"/>
          <w:sz w:val="27"/>
          <w:szCs w:val="27"/>
        </w:rPr>
      </w:pPr>
      <w:bookmarkStart w:id="18" w:name="315209"/>
      <w:bookmarkEnd w:id="18"/>
      <w:r>
        <w:rPr>
          <w:rFonts w:ascii="Arial" w:hAnsi="Arial" w:cs="Arial"/>
          <w:color w:val="000000"/>
          <w:sz w:val="20"/>
          <w:szCs w:val="20"/>
        </w:rPr>
        <w:t>JUSTIFICATIVA I</w:t>
      </w:r>
    </w:p>
    <w:p w:rsidR="00082AB8" w:rsidRDefault="00082AB8" w:rsidP="00082AB8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J U S T I F I CA T I V A</w:t>
      </w:r>
    </w:p>
    <w:p w:rsidR="00082AB8" w:rsidRDefault="00082AB8" w:rsidP="00082AB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82AB8" w:rsidRDefault="00082AB8" w:rsidP="00082AB8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  <w:r>
        <w:rPr>
          <w:rFonts w:ascii="Arial" w:hAnsi="Arial" w:cs="Arial"/>
          <w:color w:val="000000"/>
          <w:sz w:val="20"/>
          <w:szCs w:val="20"/>
        </w:rPr>
        <w:br/>
        <w:t>Senhores Vereadores:</w:t>
      </w:r>
    </w:p>
    <w:p w:rsidR="00082AB8" w:rsidRDefault="00082AB8" w:rsidP="00082AB8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82AB8" w:rsidRDefault="00082AB8" w:rsidP="00082AB8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Saudamos as Senhoras e os Senhores Membros dessa Egrégia Câmara Municipal de Vereadores, oportunidade em que comunicamos o envio de Projeto de Lei que autoriza a contratação de pessoal por tempo determinado para atender a necessidade temporária de excepcional interesse público.</w:t>
      </w:r>
    </w:p>
    <w:p w:rsidR="00082AB8" w:rsidRDefault="00082AB8" w:rsidP="00082AB8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Visando a continuidade da execução de atividades de fomento à produção animal, à defesa sanitária, à zootécnica, à inspeção e à fiscalização de produtos de origem animal em Farroupilha, essa contratação temporária tem por finalidade o cumprimento de convênio celebrado entre o Município e o Estado, onde compete ao Município, em especial, a disponibilização de recursos humanos para atuarem nessa área.</w:t>
      </w:r>
    </w:p>
    <w:p w:rsidR="00082AB8" w:rsidRDefault="00082AB8" w:rsidP="00082AB8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Visto que a execução dessas atividades em sistema de parceria é temporária, e diante da proibição de realizar concursos públicos para provimentos de novos cargos, prevista na Lei Complementar nº 173, a melhor alternativa que dispomos, sem afetar ou comprometer a continuidade destes serviços, é a contratação temporária e emergencial, nos termos do art. 37, IX, da Constituição Federal.</w:t>
      </w:r>
    </w:p>
    <w:p w:rsidR="00082AB8" w:rsidRDefault="00082AB8" w:rsidP="00082AB8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Assim sendo, submetemos o citado Projeto de Lei à elevada apreciação dos Senhores Vereadores, solicitando sua apreciação e aprovação, em regime de urgência, nos termos do art. 35 da Lei Orgânica Municipal.</w:t>
      </w:r>
    </w:p>
    <w:p w:rsidR="00082AB8" w:rsidRDefault="00082AB8" w:rsidP="00082AB8">
      <w:pPr>
        <w:pStyle w:val="estruturablock"/>
        <w:jc w:val="both"/>
        <w:rPr>
          <w:color w:val="000000"/>
          <w:sz w:val="27"/>
          <w:szCs w:val="27"/>
        </w:rPr>
      </w:pPr>
      <w:bookmarkStart w:id="19" w:name="315210"/>
      <w:bookmarkEnd w:id="19"/>
      <w:r>
        <w:rPr>
          <w:rFonts w:ascii="Arial" w:hAnsi="Arial" w:cs="Arial"/>
          <w:color w:val="000000"/>
          <w:sz w:val="20"/>
          <w:szCs w:val="20"/>
        </w:rPr>
        <w:t>GABINETE DO PREFEITO MUNICIPAL DE FARROUPILHA, RS, 09 de junho de 2020.</w:t>
      </w:r>
    </w:p>
    <w:p w:rsidR="00082AB8" w:rsidRDefault="00082AB8" w:rsidP="00082AB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082AB8" w:rsidRDefault="00082AB8" w:rsidP="00082AB8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PEDRO EVORI PEDROZO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082AB8" w:rsidRDefault="00082AB8" w:rsidP="00082AB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82AB8" w:rsidRDefault="00082AB8" w:rsidP="00082AB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82AB8" w:rsidRDefault="00082AB8">
      <w:bookmarkStart w:id="20" w:name="_GoBack"/>
      <w:bookmarkEnd w:id="20"/>
    </w:p>
    <w:sectPr w:rsidR="00082A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B8"/>
    <w:rsid w:val="00082AB8"/>
    <w:rsid w:val="001D0ED0"/>
    <w:rsid w:val="0070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82AB8"/>
    <w:rPr>
      <w:b/>
      <w:bCs/>
    </w:rPr>
  </w:style>
  <w:style w:type="paragraph" w:customStyle="1" w:styleId="estruturablock">
    <w:name w:val="estrutura_block"/>
    <w:basedOn w:val="Normal"/>
    <w:rsid w:val="00082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82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82AB8"/>
    <w:rPr>
      <w:b/>
      <w:bCs/>
    </w:rPr>
  </w:style>
  <w:style w:type="paragraph" w:customStyle="1" w:styleId="estruturablock">
    <w:name w:val="estrutura_block"/>
    <w:basedOn w:val="Normal"/>
    <w:rsid w:val="00082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82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2020-06-09T21:06:00Z</dcterms:created>
  <dcterms:modified xsi:type="dcterms:W3CDTF">2020-06-09T21:07:00Z</dcterms:modified>
</cp:coreProperties>
</file>