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75" w:rsidRDefault="00964275" w:rsidP="00964275">
      <w:pPr>
        <w:tabs>
          <w:tab w:val="left" w:pos="1454"/>
        </w:tabs>
        <w:jc w:val="both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 xml:space="preserve">REQUERIMENTO Nº </w:t>
      </w:r>
      <w:r>
        <w:rPr>
          <w:b/>
          <w:sz w:val="36"/>
          <w:szCs w:val="36"/>
        </w:rPr>
        <w:t>040</w:t>
      </w:r>
      <w:r>
        <w:rPr>
          <w:b/>
          <w:sz w:val="36"/>
          <w:szCs w:val="36"/>
        </w:rPr>
        <w:t xml:space="preserve"> /2020.</w:t>
      </w:r>
    </w:p>
    <w:p w:rsidR="00964275" w:rsidRDefault="00964275" w:rsidP="00964275">
      <w:pPr>
        <w:tabs>
          <w:tab w:val="left" w:pos="1454"/>
        </w:tabs>
        <w:rPr>
          <w:b/>
          <w:sz w:val="24"/>
          <w:szCs w:val="24"/>
        </w:rPr>
      </w:pPr>
    </w:p>
    <w:p w:rsidR="00964275" w:rsidRDefault="00964275" w:rsidP="00964275">
      <w:pPr>
        <w:tabs>
          <w:tab w:val="left" w:pos="1454"/>
        </w:tabs>
        <w:rPr>
          <w:b/>
          <w:sz w:val="24"/>
          <w:szCs w:val="24"/>
        </w:rPr>
      </w:pPr>
    </w:p>
    <w:p w:rsidR="00964275" w:rsidRDefault="00964275" w:rsidP="00964275">
      <w:pPr>
        <w:tabs>
          <w:tab w:val="left" w:pos="1454"/>
        </w:tabs>
        <w:rPr>
          <w:rFonts w:ascii="Arial" w:hAnsi="Arial" w:cs="Arial"/>
          <w:b/>
          <w:sz w:val="24"/>
          <w:szCs w:val="24"/>
        </w:rPr>
      </w:pPr>
    </w:p>
    <w:p w:rsidR="00964275" w:rsidRDefault="00964275" w:rsidP="00964275">
      <w:pPr>
        <w:tabs>
          <w:tab w:val="left" w:pos="14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Os Vereadores signatários, </w:t>
      </w:r>
      <w:proofErr w:type="gramStart"/>
      <w:r>
        <w:rPr>
          <w:rFonts w:ascii="Arial" w:hAnsi="Arial" w:cs="Arial"/>
          <w:sz w:val="24"/>
          <w:szCs w:val="24"/>
        </w:rPr>
        <w:t>após</w:t>
      </w:r>
      <w:proofErr w:type="gramEnd"/>
      <w:r>
        <w:rPr>
          <w:rFonts w:ascii="Arial" w:hAnsi="Arial" w:cs="Arial"/>
          <w:sz w:val="24"/>
          <w:szCs w:val="24"/>
        </w:rPr>
        <w:t xml:space="preserve"> ouvida a Casa, requerem à Vossa Excelência, que seja oficiado a Associação de Pais e Amigos do Autista – AMAFA, de Farroupilha, para que venha a esta Casa, explanar sobre os trabalhos realizados pela entidade.</w:t>
      </w:r>
    </w:p>
    <w:p w:rsidR="00964275" w:rsidRDefault="00964275" w:rsidP="00964275">
      <w:pPr>
        <w:tabs>
          <w:tab w:val="left" w:pos="1454"/>
        </w:tabs>
        <w:jc w:val="both"/>
        <w:rPr>
          <w:rFonts w:ascii="Arial" w:hAnsi="Arial" w:cs="Arial"/>
          <w:sz w:val="24"/>
          <w:szCs w:val="24"/>
        </w:rPr>
      </w:pPr>
    </w:p>
    <w:p w:rsidR="00964275" w:rsidRDefault="00964275" w:rsidP="00964275">
      <w:pPr>
        <w:tabs>
          <w:tab w:val="left" w:pos="1454"/>
        </w:tabs>
        <w:jc w:val="both"/>
        <w:rPr>
          <w:rFonts w:ascii="Arial" w:hAnsi="Arial" w:cs="Arial"/>
          <w:sz w:val="24"/>
          <w:szCs w:val="24"/>
        </w:rPr>
      </w:pPr>
    </w:p>
    <w:p w:rsidR="00964275" w:rsidRDefault="00964275" w:rsidP="00964275">
      <w:pPr>
        <w:pStyle w:val="Ttulo1"/>
        <w:numPr>
          <w:ilvl w:val="0"/>
          <w:numId w:val="0"/>
        </w:numPr>
        <w:tabs>
          <w:tab w:val="left" w:pos="708"/>
        </w:tabs>
        <w:spacing w:after="30"/>
        <w:rPr>
          <w:rFonts w:ascii="Arial" w:hAnsi="Arial" w:cs="Arial"/>
          <w:sz w:val="24"/>
          <w:szCs w:val="24"/>
        </w:rPr>
      </w:pPr>
    </w:p>
    <w:p w:rsidR="00964275" w:rsidRDefault="00964275" w:rsidP="00964275"/>
    <w:p w:rsidR="00964275" w:rsidRDefault="00964275" w:rsidP="00964275">
      <w:pPr>
        <w:pStyle w:val="Ttulo1"/>
        <w:numPr>
          <w:ilvl w:val="0"/>
          <w:numId w:val="0"/>
        </w:numPr>
        <w:tabs>
          <w:tab w:val="left" w:pos="708"/>
        </w:tabs>
        <w:spacing w:after="30"/>
        <w:rPr>
          <w:szCs w:val="28"/>
        </w:rPr>
      </w:pPr>
      <w:r>
        <w:rPr>
          <w:sz w:val="24"/>
          <w:szCs w:val="24"/>
        </w:rPr>
        <w:t xml:space="preserve">                   </w:t>
      </w:r>
      <w:r>
        <w:rPr>
          <w:rFonts w:ascii="Arial" w:hAnsi="Arial"/>
          <w:sz w:val="24"/>
        </w:rPr>
        <w:t xml:space="preserve">            </w:t>
      </w:r>
      <w:r>
        <w:rPr>
          <w:szCs w:val="28"/>
        </w:rPr>
        <w:t xml:space="preserve">             </w:t>
      </w:r>
    </w:p>
    <w:p w:rsidR="00964275" w:rsidRDefault="00964275" w:rsidP="00964275">
      <w:pPr>
        <w:pStyle w:val="Ttulo1"/>
        <w:numPr>
          <w:ilvl w:val="0"/>
          <w:numId w:val="0"/>
        </w:numPr>
        <w:tabs>
          <w:tab w:val="left" w:pos="708"/>
        </w:tabs>
        <w:spacing w:after="30"/>
        <w:rPr>
          <w:szCs w:val="28"/>
        </w:rPr>
      </w:pPr>
    </w:p>
    <w:p w:rsidR="00964275" w:rsidRDefault="00964275" w:rsidP="00964275">
      <w:pPr>
        <w:pStyle w:val="Ttulo1"/>
        <w:numPr>
          <w:ilvl w:val="0"/>
          <w:numId w:val="0"/>
        </w:numPr>
        <w:tabs>
          <w:tab w:val="left" w:pos="708"/>
        </w:tabs>
        <w:spacing w:after="30"/>
        <w:ind w:left="2124" w:firstLine="708"/>
        <w:rPr>
          <w:szCs w:val="28"/>
        </w:rPr>
      </w:pPr>
      <w:r>
        <w:rPr>
          <w:szCs w:val="28"/>
        </w:rPr>
        <w:t xml:space="preserve">   Nestes Termos </w:t>
      </w:r>
    </w:p>
    <w:p w:rsidR="00964275" w:rsidRDefault="00964275" w:rsidP="00964275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Pede e Espera Deferimento</w:t>
      </w:r>
    </w:p>
    <w:p w:rsidR="00964275" w:rsidRDefault="00964275" w:rsidP="00964275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 Sala de Sessões,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DATE  \@ "d' de 'MMMM' de 'yyyy"  \* MERGEFORMAT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3 de março de 2020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.</w:t>
      </w:r>
    </w:p>
    <w:p w:rsidR="00964275" w:rsidRDefault="00964275" w:rsidP="00964275">
      <w:pPr>
        <w:tabs>
          <w:tab w:val="left" w:pos="1454"/>
        </w:tabs>
        <w:rPr>
          <w:sz w:val="28"/>
          <w:szCs w:val="28"/>
        </w:rPr>
      </w:pPr>
    </w:p>
    <w:p w:rsidR="00964275" w:rsidRDefault="00964275" w:rsidP="00964275">
      <w:pPr>
        <w:tabs>
          <w:tab w:val="left" w:pos="1454"/>
        </w:tabs>
        <w:rPr>
          <w:sz w:val="28"/>
          <w:szCs w:val="28"/>
        </w:rPr>
      </w:pPr>
    </w:p>
    <w:p w:rsidR="00964275" w:rsidRDefault="00964275" w:rsidP="00964275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/>
          <w:sz w:val="24"/>
        </w:rPr>
        <w:t xml:space="preserve">        </w:t>
      </w:r>
    </w:p>
    <w:p w:rsidR="00964275" w:rsidRDefault="00964275" w:rsidP="00964275">
      <w:pPr>
        <w:jc w:val="center"/>
        <w:rPr>
          <w:rFonts w:ascii="Arial" w:hAnsi="Arial" w:cs="Arial"/>
          <w:sz w:val="24"/>
          <w:szCs w:val="24"/>
        </w:rPr>
      </w:pPr>
    </w:p>
    <w:p w:rsidR="00964275" w:rsidRDefault="00964275" w:rsidP="00964275">
      <w:pPr>
        <w:jc w:val="center"/>
        <w:rPr>
          <w:rFonts w:ascii="Arial" w:hAnsi="Arial" w:cs="Arial"/>
          <w:sz w:val="24"/>
          <w:szCs w:val="24"/>
        </w:rPr>
      </w:pPr>
    </w:p>
    <w:p w:rsidR="00964275" w:rsidRDefault="00964275" w:rsidP="00964275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Jonas </w:t>
      </w:r>
      <w:proofErr w:type="spellStart"/>
      <w:r>
        <w:rPr>
          <w:rFonts w:ascii="Arial" w:hAnsi="Arial" w:cs="Arial"/>
          <w:sz w:val="24"/>
          <w:szCs w:val="24"/>
        </w:rPr>
        <w:t>Tomazini</w:t>
      </w:r>
      <w:proofErr w:type="spellEnd"/>
      <w:r>
        <w:rPr>
          <w:rFonts w:ascii="Arial" w:hAnsi="Arial" w:cs="Arial"/>
          <w:sz w:val="24"/>
        </w:rPr>
        <w:t xml:space="preserve"> </w:t>
      </w:r>
    </w:p>
    <w:p w:rsidR="00964275" w:rsidRDefault="00964275" w:rsidP="00964275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Vereador da Bancada do MDB</w:t>
      </w:r>
    </w:p>
    <w:p w:rsidR="00964275" w:rsidRDefault="00964275" w:rsidP="00964275">
      <w:pPr>
        <w:jc w:val="center"/>
        <w:rPr>
          <w:rFonts w:ascii="Arial" w:hAnsi="Arial" w:cs="Arial"/>
          <w:sz w:val="24"/>
          <w:szCs w:val="24"/>
        </w:rPr>
      </w:pPr>
    </w:p>
    <w:p w:rsidR="00964275" w:rsidRDefault="00964275" w:rsidP="00964275">
      <w:pPr>
        <w:jc w:val="center"/>
        <w:rPr>
          <w:rFonts w:ascii="Arial" w:hAnsi="Arial" w:cs="Arial"/>
          <w:sz w:val="24"/>
          <w:szCs w:val="24"/>
        </w:rPr>
      </w:pPr>
    </w:p>
    <w:p w:rsidR="00964275" w:rsidRDefault="00964275" w:rsidP="00964275">
      <w:pPr>
        <w:suppressAutoHyphens w:val="0"/>
        <w:rPr>
          <w:rFonts w:ascii="Arial" w:hAnsi="Arial" w:cs="Arial"/>
          <w:sz w:val="24"/>
          <w:szCs w:val="24"/>
        </w:rPr>
        <w:sectPr w:rsidR="00964275">
          <w:pgSz w:w="11907" w:h="16839"/>
          <w:pgMar w:top="1418" w:right="1701" w:bottom="1985" w:left="1701" w:header="567" w:footer="454" w:gutter="0"/>
          <w:cols w:space="720"/>
        </w:sectPr>
      </w:pPr>
    </w:p>
    <w:p w:rsidR="00964275" w:rsidRDefault="00964275" w:rsidP="00964275">
      <w:pPr>
        <w:jc w:val="center"/>
        <w:rPr>
          <w:rFonts w:ascii="Arial" w:hAnsi="Arial" w:cs="Arial"/>
          <w:sz w:val="24"/>
          <w:szCs w:val="24"/>
        </w:rPr>
      </w:pPr>
    </w:p>
    <w:p w:rsidR="00964275" w:rsidRDefault="00964275" w:rsidP="00964275">
      <w:pPr>
        <w:suppressAutoHyphens w:val="0"/>
        <w:rPr>
          <w:rFonts w:ascii="Arial" w:hAnsi="Arial" w:cs="Arial"/>
          <w:sz w:val="24"/>
          <w:szCs w:val="24"/>
        </w:rPr>
        <w:sectPr w:rsidR="00964275">
          <w:type w:val="continuous"/>
          <w:pgSz w:w="11907" w:h="16839"/>
          <w:pgMar w:top="1418" w:right="1701" w:bottom="1985" w:left="1701" w:header="567" w:footer="454" w:gutter="0"/>
          <w:cols w:space="720"/>
        </w:sectPr>
      </w:pPr>
    </w:p>
    <w:p w:rsidR="00964275" w:rsidRDefault="00964275" w:rsidP="00964275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Arielson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Arsego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Eleonora </w:t>
      </w:r>
      <w:proofErr w:type="spellStart"/>
      <w:r>
        <w:rPr>
          <w:rFonts w:ascii="Arial" w:hAnsi="Arial" w:cs="Arial"/>
          <w:sz w:val="24"/>
          <w:szCs w:val="24"/>
        </w:rPr>
        <w:t>Broilo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</w:t>
      </w:r>
    </w:p>
    <w:p w:rsidR="00964275" w:rsidRDefault="00964275" w:rsidP="0096427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 da Bancada do MDB                    Vereadora da Bancada do MDB</w:t>
      </w:r>
    </w:p>
    <w:p w:rsidR="00964275" w:rsidRDefault="00964275" w:rsidP="00964275">
      <w:pPr>
        <w:jc w:val="center"/>
        <w:rPr>
          <w:rFonts w:ascii="Arial" w:hAnsi="Arial" w:cs="Arial"/>
          <w:sz w:val="24"/>
          <w:szCs w:val="24"/>
        </w:rPr>
      </w:pPr>
    </w:p>
    <w:p w:rsidR="00964275" w:rsidRDefault="00964275" w:rsidP="00964275">
      <w:pPr>
        <w:jc w:val="center"/>
        <w:rPr>
          <w:rFonts w:ascii="Arial" w:hAnsi="Arial" w:cs="Arial"/>
          <w:sz w:val="24"/>
          <w:szCs w:val="24"/>
        </w:rPr>
      </w:pPr>
    </w:p>
    <w:p w:rsidR="00964275" w:rsidRDefault="00964275" w:rsidP="0096427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José Mário </w:t>
      </w:r>
      <w:proofErr w:type="spellStart"/>
      <w:r>
        <w:rPr>
          <w:rFonts w:ascii="Arial" w:hAnsi="Arial" w:cs="Arial"/>
          <w:sz w:val="24"/>
          <w:szCs w:val="24"/>
        </w:rPr>
        <w:t>Bellaver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    </w:t>
      </w:r>
      <w:proofErr w:type="gramEnd"/>
      <w:r>
        <w:rPr>
          <w:rFonts w:ascii="Arial" w:hAnsi="Arial" w:cs="Arial"/>
          <w:sz w:val="24"/>
          <w:szCs w:val="24"/>
        </w:rPr>
        <w:t xml:space="preserve">Jorge </w:t>
      </w:r>
      <w:proofErr w:type="spellStart"/>
      <w:r>
        <w:rPr>
          <w:rFonts w:ascii="Arial" w:hAnsi="Arial" w:cs="Arial"/>
          <w:sz w:val="24"/>
          <w:szCs w:val="24"/>
        </w:rPr>
        <w:t>Cenci</w:t>
      </w:r>
      <w:proofErr w:type="spellEnd"/>
    </w:p>
    <w:p w:rsidR="00964275" w:rsidRDefault="00964275" w:rsidP="0096427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 da Bancada do MDB                        Vereador da Bancada do MDB</w:t>
      </w:r>
    </w:p>
    <w:bookmarkEnd w:id="0"/>
    <w:p w:rsidR="00212CF6" w:rsidRPr="00964275" w:rsidRDefault="00964275" w:rsidP="00964275"/>
    <w:sectPr w:rsidR="00212CF6" w:rsidRPr="009642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71"/>
    <w:rsid w:val="001D0ED0"/>
    <w:rsid w:val="006B422B"/>
    <w:rsid w:val="007061F4"/>
    <w:rsid w:val="00716D71"/>
    <w:rsid w:val="0096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D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716D71"/>
    <w:pPr>
      <w:keepNext/>
      <w:numPr>
        <w:numId w:val="1"/>
      </w:numPr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16D71"/>
    <w:pPr>
      <w:keepNext/>
      <w:numPr>
        <w:ilvl w:val="1"/>
        <w:numId w:val="1"/>
      </w:numPr>
      <w:jc w:val="center"/>
      <w:outlineLvl w:val="1"/>
    </w:pPr>
    <w:rPr>
      <w:rFonts w:ascii="Book Antiqua" w:hAnsi="Book Antiqua" w:cs="Book Antiqua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6D7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716D71"/>
    <w:rPr>
      <w:rFonts w:ascii="Book Antiqua" w:eastAsia="Times New Roman" w:hAnsi="Book Antiqua" w:cs="Book Antiqua"/>
      <w:b/>
      <w:sz w:val="24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6D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6D71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D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716D71"/>
    <w:pPr>
      <w:keepNext/>
      <w:numPr>
        <w:numId w:val="1"/>
      </w:numPr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16D71"/>
    <w:pPr>
      <w:keepNext/>
      <w:numPr>
        <w:ilvl w:val="1"/>
        <w:numId w:val="1"/>
      </w:numPr>
      <w:jc w:val="center"/>
      <w:outlineLvl w:val="1"/>
    </w:pPr>
    <w:rPr>
      <w:rFonts w:ascii="Book Antiqua" w:hAnsi="Book Antiqua" w:cs="Book Antiqua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6D7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716D71"/>
    <w:rPr>
      <w:rFonts w:ascii="Book Antiqua" w:eastAsia="Times New Roman" w:hAnsi="Book Antiqua" w:cs="Book Antiqua"/>
      <w:b/>
      <w:sz w:val="24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6D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6D7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2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2</cp:revision>
  <cp:lastPrinted>2020-03-03T13:08:00Z</cp:lastPrinted>
  <dcterms:created xsi:type="dcterms:W3CDTF">2020-03-03T13:14:00Z</dcterms:created>
  <dcterms:modified xsi:type="dcterms:W3CDTF">2020-03-03T13:14:00Z</dcterms:modified>
</cp:coreProperties>
</file>