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CF6" w:rsidRDefault="00E97109">
      <w:pPr>
        <w:rPr>
          <w:rStyle w:val="Forte"/>
          <w:rFonts w:ascii="Arial" w:hAnsi="Arial" w:cs="Arial"/>
          <w:caps/>
          <w:color w:val="000000"/>
          <w:sz w:val="20"/>
          <w:szCs w:val="20"/>
          <w:u w:val="single"/>
        </w:rPr>
      </w:pPr>
      <w:bookmarkStart w:id="0" w:name="_GoBack"/>
      <w:r>
        <w:rPr>
          <w:rStyle w:val="Forte"/>
          <w:rFonts w:ascii="Arial" w:hAnsi="Arial" w:cs="Arial"/>
          <w:caps/>
          <w:color w:val="000000"/>
          <w:sz w:val="20"/>
          <w:szCs w:val="20"/>
          <w:u w:val="single"/>
        </w:rPr>
        <w:t>PROJETO DE LEI Nº 90, DE 10 DE DEZEMBRO DE 2019.</w:t>
      </w:r>
    </w:p>
    <w:p w:rsidR="00E97109" w:rsidRDefault="00E97109" w:rsidP="00E97109">
      <w:pPr>
        <w:ind w:left="4248"/>
        <w:rPr>
          <w:rFonts w:ascii="Arial" w:hAnsi="Arial" w:cs="Arial"/>
          <w:color w:val="000000"/>
          <w:sz w:val="20"/>
          <w:szCs w:val="20"/>
        </w:rPr>
      </w:pPr>
      <w:r>
        <w:rPr>
          <w:rFonts w:ascii="Arial" w:hAnsi="Arial" w:cs="Arial"/>
          <w:color w:val="000000"/>
          <w:sz w:val="20"/>
          <w:szCs w:val="20"/>
        </w:rPr>
        <w:t>Altera as Leis Municipais n.º 4.144, de 26-08-2015 e n.º 4.191, de 09-12-2015.</w:t>
      </w:r>
    </w:p>
    <w:p w:rsidR="00E97109" w:rsidRDefault="00E97109" w:rsidP="00E97109">
      <w:pPr>
        <w:pStyle w:val="estruturablock"/>
        <w:jc w:val="both"/>
        <w:rPr>
          <w:color w:val="000000"/>
          <w:sz w:val="27"/>
          <w:szCs w:val="27"/>
        </w:rPr>
      </w:pPr>
      <w:r>
        <w:rPr>
          <w:rFonts w:ascii="Arial" w:hAnsi="Arial" w:cs="Arial"/>
          <w:color w:val="000000"/>
          <w:sz w:val="20"/>
          <w:szCs w:val="20"/>
        </w:rPr>
        <w:t>O </w:t>
      </w:r>
      <w:r>
        <w:rPr>
          <w:rStyle w:val="Forte"/>
          <w:rFonts w:ascii="Arial" w:hAnsi="Arial" w:cs="Arial"/>
          <w:color w:val="000000"/>
          <w:sz w:val="20"/>
          <w:szCs w:val="20"/>
        </w:rPr>
        <w:t>PREFEITO MUNICIPAL DE FARROUPILHA</w:t>
      </w:r>
      <w:r>
        <w:rPr>
          <w:rFonts w:ascii="Arial" w:hAnsi="Arial" w:cs="Arial"/>
          <w:color w:val="000000"/>
          <w:sz w:val="20"/>
          <w:szCs w:val="20"/>
        </w:rPr>
        <w:t>, RS, no uso das atribuições que lhe confere Lei, apresenta o seguinte Projeto de Lei:</w:t>
      </w:r>
    </w:p>
    <w:p w:rsidR="00E97109" w:rsidRDefault="00E97109" w:rsidP="00E97109">
      <w:pPr>
        <w:pStyle w:val="estruturablock"/>
        <w:jc w:val="both"/>
        <w:rPr>
          <w:color w:val="000000"/>
          <w:sz w:val="27"/>
          <w:szCs w:val="27"/>
        </w:rPr>
      </w:pPr>
      <w:bookmarkStart w:id="1" w:name="298573"/>
      <w:bookmarkEnd w:id="1"/>
      <w:r>
        <w:rPr>
          <w:rFonts w:ascii="Arial" w:hAnsi="Arial" w:cs="Arial"/>
          <w:color w:val="000000"/>
          <w:sz w:val="20"/>
          <w:szCs w:val="20"/>
        </w:rPr>
        <w:t>Art. 1º </w:t>
      </w:r>
      <w:r>
        <w:rPr>
          <w:rStyle w:val="Forte"/>
          <w:rFonts w:ascii="Arial" w:hAnsi="Arial" w:cs="Arial"/>
          <w:color w:val="000000"/>
          <w:sz w:val="20"/>
          <w:szCs w:val="20"/>
        </w:rPr>
        <w:t> </w:t>
      </w:r>
      <w:r>
        <w:rPr>
          <w:rFonts w:ascii="Arial" w:hAnsi="Arial" w:cs="Arial"/>
          <w:color w:val="000000"/>
          <w:sz w:val="20"/>
          <w:szCs w:val="20"/>
        </w:rPr>
        <w:t>O Parágrafo único do art. 18 da Lei Municipal n.º 4.144, de 26-08-2015, passa a vigorar com a seguinte redação, acrescido dos incisos I e II seguintes:</w:t>
      </w:r>
    </w:p>
    <w:p w:rsidR="00E97109" w:rsidRDefault="00E97109" w:rsidP="00E97109">
      <w:pPr>
        <w:pStyle w:val="estruturablock"/>
        <w:rPr>
          <w:color w:val="000000"/>
          <w:sz w:val="27"/>
          <w:szCs w:val="27"/>
        </w:rPr>
      </w:pPr>
      <w:bookmarkStart w:id="2" w:name="298576"/>
      <w:bookmarkEnd w:id="2"/>
      <w:proofErr w:type="gramStart"/>
      <w:r>
        <w:rPr>
          <w:rFonts w:ascii="Arial" w:hAnsi="Arial" w:cs="Arial"/>
          <w:color w:val="000000"/>
          <w:sz w:val="18"/>
          <w:szCs w:val="18"/>
        </w:rPr>
        <w:t>"Art. 18.</w:t>
      </w:r>
      <w:proofErr w:type="gramEnd"/>
      <w:r>
        <w:rPr>
          <w:rFonts w:ascii="Arial" w:hAnsi="Arial" w:cs="Arial"/>
          <w:color w:val="000000"/>
          <w:sz w:val="18"/>
          <w:szCs w:val="18"/>
        </w:rPr>
        <w:t xml:space="preserve"> (...)</w:t>
      </w:r>
    </w:p>
    <w:p w:rsidR="00E97109" w:rsidRDefault="00E97109" w:rsidP="00E97109">
      <w:pPr>
        <w:pStyle w:val="estruturablock"/>
        <w:rPr>
          <w:color w:val="000000"/>
          <w:sz w:val="27"/>
          <w:szCs w:val="27"/>
        </w:rPr>
      </w:pPr>
      <w:r>
        <w:rPr>
          <w:rFonts w:ascii="Arial" w:hAnsi="Arial" w:cs="Arial"/>
          <w:color w:val="000000"/>
          <w:sz w:val="18"/>
          <w:szCs w:val="18"/>
        </w:rPr>
        <w:t>(...)</w:t>
      </w:r>
    </w:p>
    <w:p w:rsidR="00E97109" w:rsidRDefault="00E97109" w:rsidP="00E97109">
      <w:pPr>
        <w:pStyle w:val="estruturablock"/>
        <w:jc w:val="both"/>
        <w:rPr>
          <w:color w:val="000000"/>
          <w:sz w:val="27"/>
          <w:szCs w:val="27"/>
        </w:rPr>
      </w:pPr>
      <w:hyperlink r:id="rId5" w:anchor="70234" w:history="1">
        <w:r>
          <w:rPr>
            <w:rStyle w:val="Hyperlink"/>
            <w:rFonts w:ascii="inherit" w:hAnsi="inherit" w:cs="Arial"/>
            <w:color w:val="0090FF"/>
            <w:sz w:val="20"/>
            <w:szCs w:val="20"/>
            <w:bdr w:val="none" w:sz="0" w:space="0" w:color="auto" w:frame="1"/>
          </w:rPr>
          <w:t>Parágrafo único. </w:t>
        </w:r>
      </w:hyperlink>
      <w:r>
        <w:rPr>
          <w:rFonts w:ascii="Arial" w:hAnsi="Arial" w:cs="Arial"/>
          <w:color w:val="000000"/>
          <w:sz w:val="20"/>
          <w:szCs w:val="20"/>
        </w:rPr>
        <w:t> Excetua-se do disposto no </w:t>
      </w:r>
      <w:r>
        <w:rPr>
          <w:rStyle w:val="nfase"/>
          <w:rFonts w:ascii="Arial" w:hAnsi="Arial" w:cs="Arial"/>
          <w:color w:val="000000"/>
          <w:sz w:val="20"/>
          <w:szCs w:val="20"/>
        </w:rPr>
        <w:t>caput</w:t>
      </w:r>
      <w:r>
        <w:rPr>
          <w:rFonts w:ascii="Arial" w:hAnsi="Arial" w:cs="Arial"/>
          <w:color w:val="000000"/>
          <w:sz w:val="20"/>
          <w:szCs w:val="20"/>
        </w:rPr>
        <w:t>:</w:t>
      </w:r>
    </w:p>
    <w:bookmarkStart w:id="3" w:name="298588"/>
    <w:bookmarkEnd w:id="3"/>
    <w:p w:rsidR="00E97109" w:rsidRDefault="00E97109" w:rsidP="00E97109">
      <w:pPr>
        <w:pStyle w:val="estruturablock"/>
        <w:jc w:val="both"/>
        <w:rPr>
          <w:color w:val="000000"/>
          <w:sz w:val="27"/>
          <w:szCs w:val="27"/>
        </w:rPr>
      </w:pPr>
      <w:r>
        <w:rPr>
          <w:rFonts w:ascii="Arial" w:hAnsi="Arial" w:cs="Arial"/>
          <w:color w:val="000000"/>
          <w:sz w:val="20"/>
          <w:szCs w:val="20"/>
        </w:rPr>
        <w:fldChar w:fldCharType="begin"/>
      </w:r>
      <w:r>
        <w:rPr>
          <w:rFonts w:ascii="Arial" w:hAnsi="Arial" w:cs="Arial"/>
          <w:color w:val="000000"/>
          <w:sz w:val="20"/>
          <w:szCs w:val="20"/>
        </w:rPr>
        <w:instrText xml:space="preserve"> HYPERLINK "http://leis.farroupilha.rs.gov.br/acessos/consolida/lei/QEK6DeVHrHIXHQsP.html" \l "70234" </w:instrText>
      </w:r>
      <w:r>
        <w:rPr>
          <w:rFonts w:ascii="Arial" w:hAnsi="Arial" w:cs="Arial"/>
          <w:color w:val="000000"/>
          <w:sz w:val="20"/>
          <w:szCs w:val="20"/>
        </w:rPr>
        <w:fldChar w:fldCharType="separate"/>
      </w:r>
      <w:r>
        <w:rPr>
          <w:rStyle w:val="Hyperlink"/>
          <w:rFonts w:ascii="inherit" w:hAnsi="inherit" w:cs="Arial"/>
          <w:color w:val="0090FF"/>
          <w:sz w:val="20"/>
          <w:szCs w:val="20"/>
          <w:bdr w:val="none" w:sz="0" w:space="0" w:color="auto" w:frame="1"/>
        </w:rPr>
        <w:t>I - </w:t>
      </w:r>
      <w:r>
        <w:rPr>
          <w:rFonts w:ascii="Arial" w:hAnsi="Arial" w:cs="Arial"/>
          <w:color w:val="000000"/>
          <w:sz w:val="20"/>
          <w:szCs w:val="20"/>
        </w:rPr>
        <w:fldChar w:fldCharType="end"/>
      </w:r>
      <w:r>
        <w:rPr>
          <w:rFonts w:ascii="Arial" w:hAnsi="Arial" w:cs="Arial"/>
          <w:color w:val="000000"/>
          <w:sz w:val="20"/>
          <w:szCs w:val="20"/>
        </w:rPr>
        <w:t> A aprovação do Plano de Prevenção e Proteção Contra Incêndio – PPCI pelo Corpo de Bombeiros quando for anexada ART ou RRT de projeto e execução de PPCI e Termo de Ciência e Compromisso do Autor do Projeto e do Responsável Técnico pela Execução do PPCI, devendo ser apresentado, porém, o Alvará de prevenção e Proteção Contra Incêndio – APPCI no momento da solicitação da Carta de Habite-se.</w:t>
      </w:r>
    </w:p>
    <w:bookmarkStart w:id="4" w:name="298589"/>
    <w:bookmarkEnd w:id="4"/>
    <w:p w:rsidR="00E97109" w:rsidRDefault="00E97109" w:rsidP="00E97109">
      <w:pPr>
        <w:pStyle w:val="estruturablock"/>
        <w:jc w:val="both"/>
        <w:rPr>
          <w:color w:val="000000"/>
          <w:sz w:val="27"/>
          <w:szCs w:val="27"/>
        </w:rPr>
      </w:pPr>
      <w:r>
        <w:rPr>
          <w:rFonts w:ascii="Arial" w:hAnsi="Arial" w:cs="Arial"/>
          <w:color w:val="000000"/>
          <w:sz w:val="20"/>
          <w:szCs w:val="20"/>
        </w:rPr>
        <w:fldChar w:fldCharType="begin"/>
      </w:r>
      <w:r>
        <w:rPr>
          <w:rFonts w:ascii="Arial" w:hAnsi="Arial" w:cs="Arial"/>
          <w:color w:val="000000"/>
          <w:sz w:val="20"/>
          <w:szCs w:val="20"/>
        </w:rPr>
        <w:instrText xml:space="preserve"> HYPERLINK "http://leis.farroupilha.rs.gov.br/acessos/consolida/lei/QEK6DeVHrHIXHQsP.html" \l "70234" </w:instrText>
      </w:r>
      <w:r>
        <w:rPr>
          <w:rFonts w:ascii="Arial" w:hAnsi="Arial" w:cs="Arial"/>
          <w:color w:val="000000"/>
          <w:sz w:val="20"/>
          <w:szCs w:val="20"/>
        </w:rPr>
        <w:fldChar w:fldCharType="separate"/>
      </w:r>
      <w:r>
        <w:rPr>
          <w:rStyle w:val="Hyperlink"/>
          <w:rFonts w:ascii="inherit" w:hAnsi="inherit" w:cs="Arial"/>
          <w:color w:val="0090FF"/>
          <w:sz w:val="20"/>
          <w:szCs w:val="20"/>
          <w:bdr w:val="none" w:sz="0" w:space="0" w:color="auto" w:frame="1"/>
        </w:rPr>
        <w:t>II - </w:t>
      </w:r>
      <w:r>
        <w:rPr>
          <w:rFonts w:ascii="Arial" w:hAnsi="Arial" w:cs="Arial"/>
          <w:color w:val="000000"/>
          <w:sz w:val="20"/>
          <w:szCs w:val="20"/>
        </w:rPr>
        <w:fldChar w:fldCharType="end"/>
      </w:r>
      <w:r>
        <w:rPr>
          <w:rFonts w:ascii="Arial" w:hAnsi="Arial" w:cs="Arial"/>
          <w:color w:val="000000"/>
          <w:sz w:val="20"/>
          <w:szCs w:val="20"/>
        </w:rPr>
        <w:t> A aprovação do projeto de construções em áreas com acesso através de rodovias estaduais, devendo ser apresentado, porém, protocolo de encaminhamento de solicitação de termo de viabilidade de acesso junto ao órgão competente.</w:t>
      </w:r>
      <w:r>
        <w:rPr>
          <w:rFonts w:ascii="Arial" w:hAnsi="Arial" w:cs="Arial"/>
          <w:color w:val="000000"/>
          <w:sz w:val="18"/>
          <w:szCs w:val="18"/>
        </w:rPr>
        <w:t>" (NR</w:t>
      </w:r>
      <w:proofErr w:type="gramStart"/>
      <w:r>
        <w:rPr>
          <w:rFonts w:ascii="Arial" w:hAnsi="Arial" w:cs="Arial"/>
          <w:color w:val="000000"/>
          <w:sz w:val="18"/>
          <w:szCs w:val="18"/>
        </w:rPr>
        <w:t>)</w:t>
      </w:r>
      <w:proofErr w:type="gramEnd"/>
    </w:p>
    <w:p w:rsidR="00E97109" w:rsidRDefault="00E97109" w:rsidP="00E97109">
      <w:pPr>
        <w:pStyle w:val="estruturablock"/>
        <w:jc w:val="both"/>
        <w:rPr>
          <w:color w:val="000000"/>
          <w:sz w:val="27"/>
          <w:szCs w:val="27"/>
        </w:rPr>
      </w:pPr>
      <w:bookmarkStart w:id="5" w:name="298575"/>
      <w:bookmarkEnd w:id="5"/>
      <w:r>
        <w:rPr>
          <w:rFonts w:ascii="Arial" w:hAnsi="Arial" w:cs="Arial"/>
          <w:color w:val="000000"/>
          <w:sz w:val="20"/>
          <w:szCs w:val="20"/>
        </w:rPr>
        <w:t>Art. 2º O art. 18 da Lei Municipal n.º 4.191, de 09-12-2015, fica acrescido dos §§ 2º e 3º, renomeando-se o atual Parágrafo único como § 1º, com a seguinte redação:</w:t>
      </w:r>
    </w:p>
    <w:p w:rsidR="00E97109" w:rsidRDefault="00E97109" w:rsidP="00E97109">
      <w:pPr>
        <w:pStyle w:val="estruturablock"/>
        <w:rPr>
          <w:color w:val="000000"/>
          <w:sz w:val="27"/>
          <w:szCs w:val="27"/>
        </w:rPr>
      </w:pPr>
      <w:bookmarkStart w:id="6" w:name="298612"/>
      <w:bookmarkEnd w:id="6"/>
      <w:proofErr w:type="gramStart"/>
      <w:r>
        <w:rPr>
          <w:rFonts w:ascii="Arial" w:hAnsi="Arial" w:cs="Arial"/>
          <w:color w:val="000000"/>
          <w:sz w:val="18"/>
          <w:szCs w:val="18"/>
        </w:rPr>
        <w:t>"Art. 18.</w:t>
      </w:r>
      <w:proofErr w:type="gramEnd"/>
      <w:r>
        <w:rPr>
          <w:rFonts w:ascii="Arial" w:hAnsi="Arial" w:cs="Arial"/>
          <w:color w:val="000000"/>
          <w:sz w:val="18"/>
          <w:szCs w:val="18"/>
        </w:rPr>
        <w:t xml:space="preserve"> (...)</w:t>
      </w:r>
    </w:p>
    <w:p w:rsidR="00E97109" w:rsidRDefault="00E97109" w:rsidP="00E97109">
      <w:pPr>
        <w:pStyle w:val="estruturablock"/>
        <w:rPr>
          <w:color w:val="000000"/>
          <w:sz w:val="27"/>
          <w:szCs w:val="27"/>
        </w:rPr>
      </w:pPr>
      <w:r>
        <w:rPr>
          <w:rFonts w:ascii="Arial" w:hAnsi="Arial" w:cs="Arial"/>
          <w:color w:val="000000"/>
          <w:sz w:val="18"/>
          <w:szCs w:val="18"/>
        </w:rPr>
        <w:t>(...)</w:t>
      </w:r>
    </w:p>
    <w:p w:rsidR="00E97109" w:rsidRDefault="00E97109" w:rsidP="00E97109">
      <w:pPr>
        <w:pStyle w:val="estruturablock"/>
        <w:jc w:val="both"/>
        <w:rPr>
          <w:color w:val="000000"/>
          <w:sz w:val="27"/>
          <w:szCs w:val="27"/>
        </w:rPr>
      </w:pPr>
      <w:hyperlink r:id="rId6" w:anchor="72907" w:history="1">
        <w:r>
          <w:rPr>
            <w:rStyle w:val="Hyperlink"/>
            <w:rFonts w:ascii="inherit" w:hAnsi="inherit" w:cs="Arial"/>
            <w:color w:val="0090FF"/>
            <w:sz w:val="20"/>
            <w:szCs w:val="20"/>
            <w:bdr w:val="none" w:sz="0" w:space="0" w:color="auto" w:frame="1"/>
          </w:rPr>
          <w:t>§ 2º </w:t>
        </w:r>
      </w:hyperlink>
      <w:r>
        <w:rPr>
          <w:rFonts w:ascii="Arial" w:hAnsi="Arial" w:cs="Arial"/>
          <w:color w:val="000000"/>
          <w:sz w:val="20"/>
          <w:szCs w:val="20"/>
        </w:rPr>
        <w:t xml:space="preserve">A aprovação preliminar de parcelamentos </w:t>
      </w:r>
      <w:proofErr w:type="spellStart"/>
      <w:r>
        <w:rPr>
          <w:rFonts w:ascii="Arial" w:hAnsi="Arial" w:cs="Arial"/>
          <w:color w:val="000000"/>
          <w:sz w:val="20"/>
          <w:szCs w:val="20"/>
        </w:rPr>
        <w:t>lindeiros</w:t>
      </w:r>
      <w:proofErr w:type="spellEnd"/>
      <w:r>
        <w:rPr>
          <w:rFonts w:ascii="Arial" w:hAnsi="Arial" w:cs="Arial"/>
          <w:color w:val="000000"/>
          <w:sz w:val="20"/>
          <w:szCs w:val="20"/>
        </w:rPr>
        <w:t xml:space="preserve"> às rodovias estaduais e federais fica vinculada à apresentação de protocolo de encaminhamento de solicitação de termo de viabilidade de acesso junto ao órgão competente.</w:t>
      </w:r>
    </w:p>
    <w:bookmarkStart w:id="7" w:name="298613"/>
    <w:bookmarkEnd w:id="7"/>
    <w:p w:rsidR="00E97109" w:rsidRDefault="00E97109" w:rsidP="00E97109">
      <w:pPr>
        <w:pStyle w:val="estruturablock"/>
        <w:jc w:val="both"/>
        <w:rPr>
          <w:color w:val="000000"/>
          <w:sz w:val="27"/>
          <w:szCs w:val="27"/>
        </w:rPr>
      </w:pPr>
      <w:r>
        <w:rPr>
          <w:rFonts w:ascii="Arial" w:hAnsi="Arial" w:cs="Arial"/>
          <w:color w:val="000000"/>
          <w:sz w:val="20"/>
          <w:szCs w:val="20"/>
        </w:rPr>
        <w:fldChar w:fldCharType="begin"/>
      </w:r>
      <w:r>
        <w:rPr>
          <w:rFonts w:ascii="Arial" w:hAnsi="Arial" w:cs="Arial"/>
          <w:color w:val="000000"/>
          <w:sz w:val="20"/>
          <w:szCs w:val="20"/>
        </w:rPr>
        <w:instrText xml:space="preserve"> HYPERLINK "http://leis.farroupilha.rs.gov.br/acessos/consolida/lei/jInGvlhLAU3dTMBj.html" \l "72907" </w:instrText>
      </w:r>
      <w:r>
        <w:rPr>
          <w:rFonts w:ascii="Arial" w:hAnsi="Arial" w:cs="Arial"/>
          <w:color w:val="000000"/>
          <w:sz w:val="20"/>
          <w:szCs w:val="20"/>
        </w:rPr>
        <w:fldChar w:fldCharType="separate"/>
      </w:r>
      <w:r>
        <w:rPr>
          <w:rStyle w:val="Hyperlink"/>
          <w:rFonts w:ascii="inherit" w:hAnsi="inherit" w:cs="Arial"/>
          <w:color w:val="0090FF"/>
          <w:sz w:val="20"/>
          <w:szCs w:val="20"/>
          <w:bdr w:val="none" w:sz="0" w:space="0" w:color="auto" w:frame="1"/>
        </w:rPr>
        <w:t>§ 3º </w:t>
      </w:r>
      <w:r>
        <w:rPr>
          <w:rFonts w:ascii="Arial" w:hAnsi="Arial" w:cs="Arial"/>
          <w:color w:val="000000"/>
          <w:sz w:val="20"/>
          <w:szCs w:val="20"/>
        </w:rPr>
        <w:fldChar w:fldCharType="end"/>
      </w:r>
      <w:r>
        <w:rPr>
          <w:rFonts w:ascii="Arial" w:hAnsi="Arial" w:cs="Arial"/>
          <w:color w:val="000000"/>
          <w:sz w:val="20"/>
          <w:szCs w:val="20"/>
        </w:rPr>
        <w:t xml:space="preserve">A aprovação final de parcelamentos </w:t>
      </w:r>
      <w:proofErr w:type="spellStart"/>
      <w:r>
        <w:rPr>
          <w:rFonts w:ascii="Arial" w:hAnsi="Arial" w:cs="Arial"/>
          <w:color w:val="000000"/>
          <w:sz w:val="20"/>
          <w:szCs w:val="20"/>
        </w:rPr>
        <w:t>lindeiros</w:t>
      </w:r>
      <w:proofErr w:type="spellEnd"/>
      <w:r>
        <w:rPr>
          <w:rFonts w:ascii="Arial" w:hAnsi="Arial" w:cs="Arial"/>
          <w:color w:val="000000"/>
          <w:sz w:val="20"/>
          <w:szCs w:val="20"/>
        </w:rPr>
        <w:t xml:space="preserve"> às rodovias estaduais e federais fica vinculada à apresentação de termo de viabilidade de acesso emitido pelo órgão competente.</w:t>
      </w:r>
      <w:proofErr w:type="gramStart"/>
      <w:r>
        <w:rPr>
          <w:rFonts w:ascii="Arial" w:hAnsi="Arial" w:cs="Arial"/>
          <w:color w:val="000000"/>
          <w:sz w:val="18"/>
          <w:szCs w:val="18"/>
        </w:rPr>
        <w:t>"</w:t>
      </w:r>
      <w:proofErr w:type="gramEnd"/>
    </w:p>
    <w:p w:rsidR="00E97109" w:rsidRDefault="00E97109" w:rsidP="00E97109">
      <w:pPr>
        <w:pStyle w:val="estruturablock"/>
        <w:rPr>
          <w:color w:val="000000"/>
          <w:sz w:val="27"/>
          <w:szCs w:val="27"/>
        </w:rPr>
      </w:pPr>
      <w:bookmarkStart w:id="8" w:name="298577"/>
      <w:bookmarkEnd w:id="8"/>
      <w:r>
        <w:rPr>
          <w:rFonts w:ascii="Arial" w:hAnsi="Arial" w:cs="Arial"/>
          <w:color w:val="000000"/>
          <w:sz w:val="20"/>
          <w:szCs w:val="20"/>
        </w:rPr>
        <w:t>Art. 3º  Esta Lei entrará em vigor na data de sua publicação.</w:t>
      </w:r>
    </w:p>
    <w:p w:rsidR="00E97109" w:rsidRDefault="00E97109" w:rsidP="00E97109">
      <w:pPr>
        <w:pStyle w:val="estruturablock"/>
        <w:rPr>
          <w:color w:val="000000"/>
          <w:sz w:val="27"/>
          <w:szCs w:val="27"/>
        </w:rPr>
      </w:pPr>
      <w:bookmarkStart w:id="9" w:name="298578"/>
      <w:bookmarkEnd w:id="9"/>
      <w:r>
        <w:rPr>
          <w:rFonts w:ascii="Arial" w:hAnsi="Arial" w:cs="Arial"/>
          <w:color w:val="000000"/>
          <w:sz w:val="20"/>
          <w:szCs w:val="20"/>
        </w:rPr>
        <w:t>GABINETE DO PREFEITO MUNICIPAL DE FARROUPILHA, RS, 10 de dezembro de 2019.</w:t>
      </w:r>
    </w:p>
    <w:p w:rsidR="00E97109" w:rsidRDefault="00E97109" w:rsidP="00E97109">
      <w:pPr>
        <w:pStyle w:val="NormalWeb"/>
        <w:rPr>
          <w:color w:val="000000"/>
          <w:sz w:val="27"/>
          <w:szCs w:val="27"/>
        </w:rPr>
      </w:pPr>
      <w:r>
        <w:rPr>
          <w:color w:val="000000"/>
          <w:sz w:val="27"/>
          <w:szCs w:val="27"/>
        </w:rPr>
        <w:br/>
        <w:t> </w:t>
      </w:r>
    </w:p>
    <w:p w:rsidR="00E97109" w:rsidRDefault="00E97109" w:rsidP="00E97109">
      <w:pPr>
        <w:pStyle w:val="NormalWeb"/>
        <w:jc w:val="center"/>
        <w:rPr>
          <w:color w:val="000000"/>
          <w:sz w:val="27"/>
          <w:szCs w:val="27"/>
        </w:rPr>
      </w:pPr>
      <w:r>
        <w:rPr>
          <w:rFonts w:ascii="Arial" w:hAnsi="Arial" w:cs="Arial"/>
          <w:color w:val="000000"/>
          <w:sz w:val="20"/>
          <w:szCs w:val="20"/>
        </w:rPr>
        <w:t>CLAITON GONÇALVES</w:t>
      </w:r>
      <w:r>
        <w:rPr>
          <w:rFonts w:ascii="Arial" w:hAnsi="Arial" w:cs="Arial"/>
          <w:color w:val="000000"/>
          <w:sz w:val="20"/>
          <w:szCs w:val="20"/>
        </w:rPr>
        <w:br/>
        <w:t>Prefeito Municipal</w:t>
      </w:r>
    </w:p>
    <w:p w:rsidR="00E97109" w:rsidRDefault="00E97109" w:rsidP="00E97109">
      <w:pPr>
        <w:pStyle w:val="NormalWeb"/>
        <w:jc w:val="center"/>
        <w:rPr>
          <w:rStyle w:val="Forte"/>
          <w:rFonts w:ascii="Arial" w:hAnsi="Arial" w:cs="Arial"/>
          <w:color w:val="000000"/>
          <w:sz w:val="20"/>
          <w:szCs w:val="20"/>
        </w:rPr>
      </w:pPr>
      <w:bookmarkStart w:id="10" w:name="298579"/>
      <w:bookmarkEnd w:id="10"/>
    </w:p>
    <w:p w:rsidR="00E97109" w:rsidRDefault="00E97109" w:rsidP="00E97109">
      <w:pPr>
        <w:pStyle w:val="NormalWeb"/>
        <w:jc w:val="center"/>
        <w:rPr>
          <w:rStyle w:val="Forte"/>
          <w:rFonts w:ascii="Arial" w:hAnsi="Arial" w:cs="Arial"/>
          <w:color w:val="000000"/>
          <w:sz w:val="20"/>
          <w:szCs w:val="20"/>
        </w:rPr>
      </w:pPr>
    </w:p>
    <w:p w:rsidR="00E97109" w:rsidRDefault="00E97109" w:rsidP="00E97109">
      <w:pPr>
        <w:pStyle w:val="NormalWeb"/>
        <w:jc w:val="center"/>
        <w:rPr>
          <w:rStyle w:val="Forte"/>
          <w:rFonts w:ascii="Arial" w:hAnsi="Arial" w:cs="Arial"/>
          <w:color w:val="000000"/>
          <w:sz w:val="20"/>
          <w:szCs w:val="20"/>
        </w:rPr>
      </w:pPr>
    </w:p>
    <w:p w:rsidR="00E97109" w:rsidRDefault="00E97109" w:rsidP="00E97109">
      <w:pPr>
        <w:pStyle w:val="NormalWeb"/>
        <w:jc w:val="center"/>
        <w:rPr>
          <w:color w:val="000000"/>
          <w:sz w:val="27"/>
          <w:szCs w:val="27"/>
        </w:rPr>
      </w:pPr>
      <w:r>
        <w:rPr>
          <w:rStyle w:val="Forte"/>
          <w:rFonts w:ascii="Arial" w:hAnsi="Arial" w:cs="Arial"/>
          <w:color w:val="000000"/>
          <w:sz w:val="20"/>
          <w:szCs w:val="20"/>
        </w:rPr>
        <w:lastRenderedPageBreak/>
        <w:t>JUSTIFICATIVA</w:t>
      </w:r>
    </w:p>
    <w:p w:rsidR="00E97109" w:rsidRDefault="00E97109" w:rsidP="00E97109">
      <w:pPr>
        <w:pStyle w:val="NormalWeb"/>
        <w:jc w:val="center"/>
        <w:rPr>
          <w:color w:val="000000"/>
          <w:sz w:val="27"/>
          <w:szCs w:val="27"/>
        </w:rPr>
      </w:pPr>
      <w:r>
        <w:rPr>
          <w:color w:val="000000"/>
          <w:sz w:val="27"/>
          <w:szCs w:val="27"/>
        </w:rPr>
        <w:t> </w:t>
      </w:r>
    </w:p>
    <w:p w:rsidR="00E97109" w:rsidRDefault="00E97109" w:rsidP="00E97109">
      <w:pPr>
        <w:pStyle w:val="NormalWeb"/>
        <w:jc w:val="both"/>
        <w:rPr>
          <w:color w:val="000000"/>
          <w:sz w:val="27"/>
          <w:szCs w:val="27"/>
        </w:rPr>
      </w:pPr>
      <w:r>
        <w:rPr>
          <w:rFonts w:ascii="Arial" w:hAnsi="Arial" w:cs="Arial"/>
          <w:color w:val="000000"/>
          <w:sz w:val="20"/>
          <w:szCs w:val="20"/>
        </w:rPr>
        <w:t>Senhor Presidente,</w:t>
      </w:r>
    </w:p>
    <w:p w:rsidR="00E97109" w:rsidRDefault="00E97109" w:rsidP="00E97109">
      <w:pPr>
        <w:pStyle w:val="NormalWeb"/>
        <w:jc w:val="both"/>
        <w:rPr>
          <w:color w:val="000000"/>
          <w:sz w:val="27"/>
          <w:szCs w:val="27"/>
        </w:rPr>
      </w:pPr>
      <w:r>
        <w:rPr>
          <w:rFonts w:ascii="Arial" w:hAnsi="Arial" w:cs="Arial"/>
          <w:color w:val="000000"/>
          <w:sz w:val="20"/>
          <w:szCs w:val="20"/>
        </w:rPr>
        <w:t>Senhores Vereadores:</w:t>
      </w:r>
    </w:p>
    <w:p w:rsidR="00E97109" w:rsidRDefault="00E97109" w:rsidP="00E97109">
      <w:pPr>
        <w:pStyle w:val="NormalWeb"/>
        <w:jc w:val="both"/>
        <w:rPr>
          <w:color w:val="000000"/>
          <w:sz w:val="27"/>
          <w:szCs w:val="27"/>
        </w:rPr>
      </w:pPr>
      <w:r>
        <w:rPr>
          <w:color w:val="000000"/>
          <w:sz w:val="27"/>
          <w:szCs w:val="27"/>
        </w:rPr>
        <w:t> </w:t>
      </w:r>
    </w:p>
    <w:p w:rsidR="00E97109" w:rsidRDefault="00E97109" w:rsidP="00E97109">
      <w:pPr>
        <w:pStyle w:val="NormalWeb"/>
        <w:jc w:val="both"/>
        <w:rPr>
          <w:color w:val="000000"/>
          <w:sz w:val="27"/>
          <w:szCs w:val="27"/>
        </w:rPr>
      </w:pPr>
      <w:r>
        <w:rPr>
          <w:rFonts w:ascii="Arial" w:hAnsi="Arial" w:cs="Arial"/>
          <w:color w:val="000000"/>
          <w:sz w:val="20"/>
          <w:szCs w:val="20"/>
        </w:rPr>
        <w:t>Ao saudarmos os ilustres membros do Poder Legislativo Municipal, tomamos a liberdade de encaminhar à elevada apreciação dessa Casa, Projeto de Lei que altera as Leis Municipais n.º 4.144, de 26-08-2015 e n.º 4.191, de 09-12-2015.</w:t>
      </w:r>
    </w:p>
    <w:p w:rsidR="00E97109" w:rsidRDefault="00E97109" w:rsidP="00E97109">
      <w:pPr>
        <w:pStyle w:val="NormalWeb"/>
        <w:jc w:val="both"/>
        <w:rPr>
          <w:color w:val="000000"/>
          <w:sz w:val="27"/>
          <w:szCs w:val="27"/>
        </w:rPr>
      </w:pPr>
      <w:r>
        <w:rPr>
          <w:rFonts w:ascii="Arial" w:hAnsi="Arial" w:cs="Arial"/>
          <w:color w:val="000000"/>
          <w:sz w:val="20"/>
          <w:szCs w:val="20"/>
        </w:rPr>
        <w:t>As alterações que estamos propondo têm por finalidade adequar a legislação municipal a constante evolução da sociedade, proporcionado com isso condições para o desenvolvimento harmônico e sustentável de nossa cidade, com consequente progresso.</w:t>
      </w:r>
    </w:p>
    <w:p w:rsidR="00E97109" w:rsidRDefault="00E97109" w:rsidP="00E97109">
      <w:pPr>
        <w:pStyle w:val="NormalWeb"/>
        <w:jc w:val="both"/>
        <w:rPr>
          <w:color w:val="000000"/>
          <w:sz w:val="27"/>
          <w:szCs w:val="27"/>
        </w:rPr>
      </w:pPr>
      <w:r>
        <w:rPr>
          <w:rFonts w:ascii="Arial" w:hAnsi="Arial" w:cs="Arial"/>
          <w:color w:val="000000"/>
          <w:sz w:val="20"/>
          <w:szCs w:val="20"/>
        </w:rPr>
        <w:t>Assim sendo, na certeza da análise favorável dos Senhores Vereadores, solicitamos a aprovação do presente Projeto de Lei, em regime de urgência, nos termos do art. 35 da Lei Orgânica Municipal.</w:t>
      </w:r>
    </w:p>
    <w:p w:rsidR="00E97109" w:rsidRDefault="00E97109" w:rsidP="00E97109">
      <w:pPr>
        <w:pStyle w:val="estruturablock"/>
        <w:rPr>
          <w:color w:val="000000"/>
          <w:sz w:val="27"/>
          <w:szCs w:val="27"/>
        </w:rPr>
      </w:pPr>
      <w:bookmarkStart w:id="11" w:name="298668"/>
      <w:bookmarkEnd w:id="11"/>
      <w:r>
        <w:rPr>
          <w:rFonts w:ascii="Arial" w:hAnsi="Arial" w:cs="Arial"/>
          <w:color w:val="000000"/>
          <w:sz w:val="20"/>
          <w:szCs w:val="20"/>
        </w:rPr>
        <w:t>GABINETE DO PREFEITO MUNICIPAL DE FARROUPILHA, RS, 10 de dezembro de 2019.</w:t>
      </w:r>
    </w:p>
    <w:p w:rsidR="00E97109" w:rsidRDefault="00E97109" w:rsidP="00E97109">
      <w:pPr>
        <w:pStyle w:val="NormalWeb"/>
        <w:rPr>
          <w:color w:val="000000"/>
          <w:sz w:val="27"/>
          <w:szCs w:val="27"/>
        </w:rPr>
      </w:pPr>
      <w:r>
        <w:rPr>
          <w:color w:val="000000"/>
          <w:sz w:val="27"/>
          <w:szCs w:val="27"/>
        </w:rPr>
        <w:br/>
        <w:t> </w:t>
      </w:r>
    </w:p>
    <w:p w:rsidR="00E97109" w:rsidRDefault="00E97109" w:rsidP="00E97109">
      <w:pPr>
        <w:pStyle w:val="NormalWeb"/>
        <w:jc w:val="center"/>
        <w:rPr>
          <w:color w:val="000000"/>
          <w:sz w:val="27"/>
          <w:szCs w:val="27"/>
        </w:rPr>
      </w:pPr>
      <w:r>
        <w:rPr>
          <w:rFonts w:ascii="Arial" w:hAnsi="Arial" w:cs="Arial"/>
          <w:color w:val="000000"/>
          <w:sz w:val="20"/>
          <w:szCs w:val="20"/>
        </w:rPr>
        <w:t>CLAITON GONÇALVES</w:t>
      </w:r>
      <w:r>
        <w:rPr>
          <w:rFonts w:ascii="Arial" w:hAnsi="Arial" w:cs="Arial"/>
          <w:color w:val="000000"/>
          <w:sz w:val="20"/>
          <w:szCs w:val="20"/>
        </w:rPr>
        <w:br/>
        <w:t>Prefeito Municipal</w:t>
      </w:r>
    </w:p>
    <w:p w:rsidR="00E97109" w:rsidRDefault="00E97109" w:rsidP="00E97109">
      <w:pPr>
        <w:pStyle w:val="NormalWeb"/>
        <w:rPr>
          <w:color w:val="000000"/>
          <w:sz w:val="27"/>
          <w:szCs w:val="27"/>
        </w:rPr>
      </w:pPr>
      <w:r>
        <w:rPr>
          <w:color w:val="000000"/>
          <w:sz w:val="27"/>
          <w:szCs w:val="27"/>
        </w:rPr>
        <w:t> </w:t>
      </w:r>
    </w:p>
    <w:bookmarkEnd w:id="0"/>
    <w:p w:rsidR="00E97109" w:rsidRDefault="00E97109"/>
    <w:sectPr w:rsidR="00E9710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109"/>
    <w:rsid w:val="001D0ED0"/>
    <w:rsid w:val="007061F4"/>
    <w:rsid w:val="00E9710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uiPriority w:val="22"/>
    <w:qFormat/>
    <w:rsid w:val="00E97109"/>
    <w:rPr>
      <w:b/>
      <w:bCs/>
    </w:rPr>
  </w:style>
  <w:style w:type="paragraph" w:customStyle="1" w:styleId="estruturablock">
    <w:name w:val="estrutura_block"/>
    <w:basedOn w:val="Normal"/>
    <w:rsid w:val="00E97109"/>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E97109"/>
    <w:rPr>
      <w:color w:val="0000FF"/>
      <w:u w:val="single"/>
    </w:rPr>
  </w:style>
  <w:style w:type="character" w:styleId="nfase">
    <w:name w:val="Emphasis"/>
    <w:basedOn w:val="Fontepargpadro"/>
    <w:uiPriority w:val="20"/>
    <w:qFormat/>
    <w:rsid w:val="00E97109"/>
    <w:rPr>
      <w:i/>
      <w:iCs/>
    </w:rPr>
  </w:style>
  <w:style w:type="paragraph" w:styleId="NormalWeb">
    <w:name w:val="Normal (Web)"/>
    <w:basedOn w:val="Normal"/>
    <w:uiPriority w:val="99"/>
    <w:semiHidden/>
    <w:unhideWhenUsed/>
    <w:rsid w:val="00E97109"/>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uiPriority w:val="22"/>
    <w:qFormat/>
    <w:rsid w:val="00E97109"/>
    <w:rPr>
      <w:b/>
      <w:bCs/>
    </w:rPr>
  </w:style>
  <w:style w:type="paragraph" w:customStyle="1" w:styleId="estruturablock">
    <w:name w:val="estrutura_block"/>
    <w:basedOn w:val="Normal"/>
    <w:rsid w:val="00E97109"/>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E97109"/>
    <w:rPr>
      <w:color w:val="0000FF"/>
      <w:u w:val="single"/>
    </w:rPr>
  </w:style>
  <w:style w:type="character" w:styleId="nfase">
    <w:name w:val="Emphasis"/>
    <w:basedOn w:val="Fontepargpadro"/>
    <w:uiPriority w:val="20"/>
    <w:qFormat/>
    <w:rsid w:val="00E97109"/>
    <w:rPr>
      <w:i/>
      <w:iCs/>
    </w:rPr>
  </w:style>
  <w:style w:type="paragraph" w:styleId="NormalWeb">
    <w:name w:val="Normal (Web)"/>
    <w:basedOn w:val="Normal"/>
    <w:uiPriority w:val="99"/>
    <w:semiHidden/>
    <w:unhideWhenUsed/>
    <w:rsid w:val="00E97109"/>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3513478">
      <w:bodyDiv w:val="1"/>
      <w:marLeft w:val="0"/>
      <w:marRight w:val="0"/>
      <w:marTop w:val="0"/>
      <w:marBottom w:val="0"/>
      <w:divBdr>
        <w:top w:val="none" w:sz="0" w:space="0" w:color="auto"/>
        <w:left w:val="none" w:sz="0" w:space="0" w:color="auto"/>
        <w:bottom w:val="none" w:sz="0" w:space="0" w:color="auto"/>
        <w:right w:val="none" w:sz="0" w:space="0" w:color="auto"/>
      </w:divBdr>
      <w:divsChild>
        <w:div w:id="2004622973">
          <w:marLeft w:val="0"/>
          <w:marRight w:val="0"/>
          <w:marTop w:val="0"/>
          <w:marBottom w:val="0"/>
          <w:divBdr>
            <w:top w:val="none" w:sz="0" w:space="0" w:color="auto"/>
            <w:left w:val="none" w:sz="0" w:space="0" w:color="auto"/>
            <w:bottom w:val="none" w:sz="0" w:space="0" w:color="auto"/>
            <w:right w:val="none" w:sz="0" w:space="0" w:color="auto"/>
          </w:divBdr>
        </w:div>
        <w:div w:id="648369126">
          <w:marLeft w:val="0"/>
          <w:marRight w:val="0"/>
          <w:marTop w:val="0"/>
          <w:marBottom w:val="0"/>
          <w:divBdr>
            <w:top w:val="none" w:sz="0" w:space="0" w:color="auto"/>
            <w:left w:val="none" w:sz="0" w:space="0" w:color="auto"/>
            <w:bottom w:val="none" w:sz="0" w:space="0" w:color="auto"/>
            <w:right w:val="none" w:sz="0" w:space="0" w:color="auto"/>
          </w:divBdr>
        </w:div>
        <w:div w:id="1028482414">
          <w:marLeft w:val="0"/>
          <w:marRight w:val="0"/>
          <w:marTop w:val="0"/>
          <w:marBottom w:val="0"/>
          <w:divBdr>
            <w:top w:val="none" w:sz="0" w:space="0" w:color="auto"/>
            <w:left w:val="none" w:sz="0" w:space="0" w:color="auto"/>
            <w:bottom w:val="none" w:sz="0" w:space="0" w:color="auto"/>
            <w:right w:val="none" w:sz="0" w:space="0" w:color="auto"/>
          </w:divBdr>
        </w:div>
        <w:div w:id="1541624366">
          <w:marLeft w:val="0"/>
          <w:marRight w:val="0"/>
          <w:marTop w:val="0"/>
          <w:marBottom w:val="0"/>
          <w:divBdr>
            <w:top w:val="none" w:sz="0" w:space="0" w:color="auto"/>
            <w:left w:val="none" w:sz="0" w:space="0" w:color="auto"/>
            <w:bottom w:val="none" w:sz="0" w:space="0" w:color="auto"/>
            <w:right w:val="none" w:sz="0" w:space="0" w:color="auto"/>
          </w:divBdr>
        </w:div>
        <w:div w:id="1008484390">
          <w:marLeft w:val="0"/>
          <w:marRight w:val="0"/>
          <w:marTop w:val="0"/>
          <w:marBottom w:val="0"/>
          <w:divBdr>
            <w:top w:val="none" w:sz="0" w:space="0" w:color="auto"/>
            <w:left w:val="none" w:sz="0" w:space="0" w:color="auto"/>
            <w:bottom w:val="none" w:sz="0" w:space="0" w:color="auto"/>
            <w:right w:val="none" w:sz="0" w:space="0" w:color="auto"/>
          </w:divBdr>
        </w:div>
        <w:div w:id="5150048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leis.farroupilha.rs.gov.br/acessos/consolida/lei/jInGvlhLAU3dTMBj.html" TargetMode="External"/><Relationship Id="rId5" Type="http://schemas.openxmlformats.org/officeDocument/2006/relationships/hyperlink" Target="http://leis.farroupilha.rs.gov.br/acessos/consolida/lei/QEK6DeVHrHIXHQsP.html"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508</Words>
  <Characters>2749</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 Venzon</dc:creator>
  <cp:lastModifiedBy>Gabriel Venzon</cp:lastModifiedBy>
  <cp:revision>1</cp:revision>
  <dcterms:created xsi:type="dcterms:W3CDTF">2019-12-16T12:32:00Z</dcterms:created>
  <dcterms:modified xsi:type="dcterms:W3CDTF">2019-12-16T12:35:00Z</dcterms:modified>
</cp:coreProperties>
</file>