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CC" w:rsidRPr="00413F45" w:rsidRDefault="00413F45" w:rsidP="00413F45">
      <w:pPr>
        <w:jc w:val="center"/>
        <w:rPr>
          <w:rStyle w:val="Forte"/>
          <w:rFonts w:ascii="Arial" w:hAnsi="Arial" w:cs="Arial"/>
          <w:caps/>
          <w:color w:val="000000"/>
          <w:u w:val="single"/>
        </w:rPr>
      </w:pPr>
      <w:r w:rsidRPr="00413F45">
        <w:rPr>
          <w:rStyle w:val="Forte"/>
          <w:rFonts w:ascii="Arial" w:hAnsi="Arial" w:cs="Arial"/>
          <w:caps/>
          <w:color w:val="000000"/>
          <w:u w:val="single"/>
        </w:rPr>
        <w:t xml:space="preserve">PROJETO DE LEI Nº 66, DE 22 DE OUTUBRO DE </w:t>
      </w:r>
      <w:proofErr w:type="gramStart"/>
      <w:r w:rsidRPr="00413F45">
        <w:rPr>
          <w:rStyle w:val="Forte"/>
          <w:rFonts w:ascii="Arial" w:hAnsi="Arial" w:cs="Arial"/>
          <w:caps/>
          <w:color w:val="000000"/>
          <w:u w:val="single"/>
        </w:rPr>
        <w:t>2019</w:t>
      </w:r>
      <w:proofErr w:type="gramEnd"/>
    </w:p>
    <w:p w:rsidR="00413F45" w:rsidRPr="00413F45" w:rsidRDefault="00413F45" w:rsidP="00413F45">
      <w:pPr>
        <w:ind w:left="4248" w:firstLine="708"/>
        <w:rPr>
          <w:rFonts w:ascii="Arial" w:hAnsi="Arial" w:cs="Arial"/>
          <w:color w:val="000000"/>
        </w:rPr>
      </w:pPr>
      <w:r w:rsidRPr="00413F45">
        <w:rPr>
          <w:rFonts w:ascii="Arial" w:hAnsi="Arial" w:cs="Arial"/>
          <w:color w:val="000000"/>
        </w:rPr>
        <w:t>Denomina Vias Públicas Municipais.</w:t>
      </w:r>
    </w:p>
    <w:p w:rsidR="00413F45" w:rsidRPr="00413F45" w:rsidRDefault="00413F45" w:rsidP="00413F45">
      <w:pPr>
        <w:pStyle w:val="estruturablock"/>
        <w:jc w:val="both"/>
        <w:rPr>
          <w:color w:val="000000"/>
          <w:sz w:val="22"/>
          <w:szCs w:val="22"/>
        </w:rPr>
      </w:pPr>
      <w:r w:rsidRPr="00413F45">
        <w:rPr>
          <w:rFonts w:ascii="Arial" w:hAnsi="Arial" w:cs="Arial"/>
          <w:color w:val="000000"/>
          <w:sz w:val="22"/>
          <w:szCs w:val="22"/>
        </w:rPr>
        <w:t>O </w:t>
      </w:r>
      <w:r w:rsidRPr="00413F45">
        <w:rPr>
          <w:rStyle w:val="Forte"/>
          <w:rFonts w:ascii="Arial" w:hAnsi="Arial" w:cs="Arial"/>
          <w:color w:val="000000"/>
          <w:sz w:val="22"/>
          <w:szCs w:val="22"/>
        </w:rPr>
        <w:t>PREFEITO MUNICIPAL DE FARROUPILHA</w:t>
      </w:r>
      <w:r w:rsidRPr="00413F45">
        <w:rPr>
          <w:rFonts w:ascii="Arial" w:hAnsi="Arial" w:cs="Arial"/>
          <w:color w:val="000000"/>
          <w:sz w:val="22"/>
          <w:szCs w:val="22"/>
        </w:rPr>
        <w:t xml:space="preserve">, RS, no uso das atribuições que lhe confere a Lei, apresenta o seguinte Projeto de </w:t>
      </w:r>
      <w:proofErr w:type="gramStart"/>
      <w:r w:rsidRPr="00413F45">
        <w:rPr>
          <w:rFonts w:ascii="Arial" w:hAnsi="Arial" w:cs="Arial"/>
          <w:color w:val="000000"/>
          <w:sz w:val="22"/>
          <w:szCs w:val="22"/>
        </w:rPr>
        <w:t>Lei</w:t>
      </w:r>
      <w:proofErr w:type="gramEnd"/>
    </w:p>
    <w:p w:rsidR="00413F45" w:rsidRPr="00413F45" w:rsidRDefault="00413F45" w:rsidP="00413F45">
      <w:pPr>
        <w:pStyle w:val="estruturablock"/>
        <w:jc w:val="both"/>
        <w:rPr>
          <w:color w:val="000000"/>
          <w:sz w:val="22"/>
          <w:szCs w:val="22"/>
        </w:rPr>
      </w:pPr>
      <w:bookmarkStart w:id="0" w:name="294574"/>
      <w:bookmarkEnd w:id="0"/>
      <w:r w:rsidRPr="00413F45">
        <w:rPr>
          <w:rFonts w:ascii="Arial" w:hAnsi="Arial" w:cs="Arial"/>
          <w:color w:val="000000"/>
          <w:sz w:val="22"/>
          <w:szCs w:val="22"/>
        </w:rPr>
        <w:t>Art. 1º Ficam denominadas as seguintes Vias Públicas Municipais:</w:t>
      </w:r>
    </w:p>
    <w:p w:rsidR="00413F45" w:rsidRPr="00413F45" w:rsidRDefault="00413F45" w:rsidP="00413F45">
      <w:pPr>
        <w:pStyle w:val="estruturablock"/>
        <w:jc w:val="both"/>
        <w:rPr>
          <w:color w:val="000000"/>
          <w:sz w:val="22"/>
          <w:szCs w:val="22"/>
        </w:rPr>
      </w:pPr>
      <w:bookmarkStart w:id="1" w:name="294578"/>
      <w:bookmarkEnd w:id="1"/>
      <w:proofErr w:type="gramStart"/>
      <w:r w:rsidRPr="00413F45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413F45">
        <w:rPr>
          <w:rFonts w:ascii="Arial" w:hAnsi="Arial" w:cs="Arial"/>
          <w:color w:val="000000"/>
          <w:sz w:val="22"/>
          <w:szCs w:val="22"/>
        </w:rPr>
        <w:t xml:space="preserve">) FR-150, que inicia na Rodovia Jacob </w:t>
      </w:r>
      <w:proofErr w:type="spellStart"/>
      <w:r w:rsidRPr="00413F45">
        <w:rPr>
          <w:rFonts w:ascii="Arial" w:hAnsi="Arial" w:cs="Arial"/>
          <w:color w:val="000000"/>
          <w:sz w:val="22"/>
          <w:szCs w:val="22"/>
        </w:rPr>
        <w:t>Versteg</w:t>
      </w:r>
      <w:proofErr w:type="spellEnd"/>
      <w:r w:rsidRPr="00413F45">
        <w:rPr>
          <w:rFonts w:ascii="Arial" w:hAnsi="Arial" w:cs="Arial"/>
          <w:color w:val="000000"/>
          <w:sz w:val="22"/>
          <w:szCs w:val="22"/>
        </w:rPr>
        <w:t xml:space="preserve"> - VRS-813, seguindo no sentido Nortes/Sul, por uma extensão aproximada de 2.200 m, até a FR 136, localizada em Nova Sardenha, 3º Distrito, conforme mapa anexo;</w:t>
      </w:r>
    </w:p>
    <w:p w:rsidR="00413F45" w:rsidRPr="00413F45" w:rsidRDefault="00413F45" w:rsidP="00413F45">
      <w:pPr>
        <w:pStyle w:val="estruturablock"/>
        <w:jc w:val="both"/>
        <w:rPr>
          <w:color w:val="000000"/>
          <w:sz w:val="22"/>
          <w:szCs w:val="22"/>
        </w:rPr>
      </w:pPr>
      <w:bookmarkStart w:id="2" w:name="294579"/>
      <w:bookmarkEnd w:id="2"/>
      <w:r w:rsidRPr="00413F45">
        <w:rPr>
          <w:rFonts w:ascii="Arial" w:hAnsi="Arial" w:cs="Arial"/>
          <w:color w:val="000000"/>
          <w:sz w:val="22"/>
          <w:szCs w:val="22"/>
        </w:rPr>
        <w:t xml:space="preserve">b) FR-151, que inicia na Rua </w:t>
      </w:r>
      <w:proofErr w:type="spellStart"/>
      <w:r w:rsidRPr="00413F45">
        <w:rPr>
          <w:rFonts w:ascii="Arial" w:hAnsi="Arial" w:cs="Arial"/>
          <w:color w:val="000000"/>
          <w:sz w:val="22"/>
          <w:szCs w:val="22"/>
        </w:rPr>
        <w:t>Vêneto</w:t>
      </w:r>
      <w:proofErr w:type="spellEnd"/>
      <w:r w:rsidRPr="00413F45">
        <w:rPr>
          <w:rFonts w:ascii="Arial" w:hAnsi="Arial" w:cs="Arial"/>
          <w:color w:val="000000"/>
          <w:sz w:val="22"/>
          <w:szCs w:val="22"/>
        </w:rPr>
        <w:t>, seguindo no sentido Norte/Sul, por uma extensão aproximada de 1.400 m, até a FR-43, localizada em Linha Julieta, 1º Distrito, </w:t>
      </w:r>
      <w:bookmarkStart w:id="3" w:name="_GoBack"/>
      <w:bookmarkEnd w:id="3"/>
      <w:r w:rsidRPr="00413F45">
        <w:rPr>
          <w:rFonts w:ascii="Arial" w:hAnsi="Arial" w:cs="Arial"/>
          <w:color w:val="000000"/>
          <w:sz w:val="22"/>
          <w:szCs w:val="22"/>
        </w:rPr>
        <w:t>conforme mapa anexo;</w:t>
      </w:r>
    </w:p>
    <w:p w:rsidR="00413F45" w:rsidRPr="00413F45" w:rsidRDefault="00413F45" w:rsidP="00413F45">
      <w:pPr>
        <w:pStyle w:val="estruturablock"/>
        <w:jc w:val="both"/>
        <w:rPr>
          <w:color w:val="000000"/>
          <w:sz w:val="22"/>
          <w:szCs w:val="22"/>
        </w:rPr>
      </w:pPr>
      <w:bookmarkStart w:id="4" w:name="294580"/>
      <w:bookmarkEnd w:id="4"/>
      <w:proofErr w:type="gramStart"/>
      <w:r w:rsidRPr="00413F45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413F45">
        <w:rPr>
          <w:rFonts w:ascii="Arial" w:hAnsi="Arial" w:cs="Arial"/>
          <w:color w:val="000000"/>
          <w:sz w:val="22"/>
          <w:szCs w:val="22"/>
        </w:rPr>
        <w:t> FR- 152, que inicia no entroncamento entre a FR-43 e FR-135, no sentido Oeste/Leste, por uma extensão de 1.000 m, até a FR-44, localizada na Linha Julieta, 1º Distrito, conforme mapa anexo;</w:t>
      </w:r>
    </w:p>
    <w:p w:rsidR="00413F45" w:rsidRPr="00413F45" w:rsidRDefault="00413F45" w:rsidP="00413F45">
      <w:pPr>
        <w:pStyle w:val="estruturablock"/>
        <w:jc w:val="both"/>
        <w:rPr>
          <w:color w:val="000000"/>
          <w:sz w:val="22"/>
          <w:szCs w:val="22"/>
        </w:rPr>
      </w:pPr>
      <w:bookmarkStart w:id="5" w:name="294830"/>
      <w:bookmarkEnd w:id="5"/>
      <w:r w:rsidRPr="00413F45">
        <w:rPr>
          <w:rFonts w:ascii="Arial" w:hAnsi="Arial" w:cs="Arial"/>
          <w:color w:val="000000"/>
          <w:sz w:val="22"/>
          <w:szCs w:val="22"/>
        </w:rPr>
        <w:t>d) FR-153, que inicia na Rua da Unidade no Município de Caxias do Sul, seguindo no sentido Oeste/Sul, tendo um trecho de aproximadamente 100 m, pertencendo ao Município de Caxias do Sul e seguindo por uma extensão aproximada de 510 m a partir do limite municipal, permitindo acesso a propriedades, localizada em Linha Julieta, 1º Distrito, conforme mapa anexo.</w:t>
      </w:r>
    </w:p>
    <w:p w:rsidR="00413F45" w:rsidRPr="00413F45" w:rsidRDefault="00413F45" w:rsidP="00413F45">
      <w:pPr>
        <w:pStyle w:val="estruturablock"/>
        <w:rPr>
          <w:color w:val="000000"/>
          <w:sz w:val="22"/>
          <w:szCs w:val="22"/>
        </w:rPr>
      </w:pPr>
      <w:bookmarkStart w:id="6" w:name="294575"/>
      <w:bookmarkEnd w:id="6"/>
      <w:r w:rsidRPr="00413F45">
        <w:rPr>
          <w:rFonts w:ascii="Arial" w:hAnsi="Arial" w:cs="Arial"/>
          <w:color w:val="000000"/>
          <w:sz w:val="22"/>
          <w:szCs w:val="22"/>
        </w:rPr>
        <w:t>Art. 2º Esta Lei entrará em vigor na data de sua publicação.</w:t>
      </w:r>
    </w:p>
    <w:p w:rsidR="00413F45" w:rsidRPr="00413F45" w:rsidRDefault="00413F45" w:rsidP="00413F45">
      <w:pPr>
        <w:pStyle w:val="estruturablock"/>
        <w:rPr>
          <w:color w:val="000000"/>
          <w:sz w:val="22"/>
          <w:szCs w:val="22"/>
        </w:rPr>
      </w:pPr>
      <w:bookmarkStart w:id="7" w:name="294576"/>
      <w:bookmarkEnd w:id="7"/>
      <w:r w:rsidRPr="00413F45">
        <w:rPr>
          <w:rFonts w:ascii="Arial" w:hAnsi="Arial" w:cs="Arial"/>
          <w:color w:val="000000"/>
          <w:sz w:val="22"/>
          <w:szCs w:val="22"/>
        </w:rPr>
        <w:t>GABINETE DO PREFEITO MUNICIPAL DE FARROUPILHA, RS, 22 de outubro de 2019.</w:t>
      </w:r>
    </w:p>
    <w:p w:rsidR="00413F45" w:rsidRPr="00413F45" w:rsidRDefault="00413F45" w:rsidP="00413F45">
      <w:pPr>
        <w:pStyle w:val="NormalWeb"/>
        <w:rPr>
          <w:color w:val="000000"/>
          <w:sz w:val="22"/>
          <w:szCs w:val="22"/>
        </w:rPr>
      </w:pPr>
      <w:r w:rsidRPr="00413F45">
        <w:rPr>
          <w:color w:val="000000"/>
          <w:sz w:val="22"/>
          <w:szCs w:val="22"/>
        </w:rPr>
        <w:br/>
        <w:t> </w:t>
      </w:r>
    </w:p>
    <w:p w:rsidR="00413F45" w:rsidRPr="00413F45" w:rsidRDefault="00413F45" w:rsidP="00413F45">
      <w:pPr>
        <w:pStyle w:val="NormalWeb"/>
        <w:jc w:val="center"/>
        <w:rPr>
          <w:color w:val="000000"/>
          <w:sz w:val="22"/>
          <w:szCs w:val="22"/>
        </w:rPr>
      </w:pPr>
      <w:r w:rsidRPr="00413F45">
        <w:rPr>
          <w:rFonts w:ascii="Arial" w:hAnsi="Arial" w:cs="Arial"/>
          <w:color w:val="000000"/>
          <w:sz w:val="22"/>
          <w:szCs w:val="22"/>
        </w:rPr>
        <w:t>CLAITON GONÇALVES</w:t>
      </w:r>
      <w:r w:rsidRPr="00413F45">
        <w:rPr>
          <w:rFonts w:ascii="Arial" w:hAnsi="Arial" w:cs="Arial"/>
          <w:color w:val="000000"/>
          <w:sz w:val="22"/>
          <w:szCs w:val="22"/>
        </w:rPr>
        <w:br/>
        <w:t>Prefeito Municipal</w:t>
      </w:r>
    </w:p>
    <w:p w:rsidR="00413F45" w:rsidRPr="00413F45" w:rsidRDefault="00413F45" w:rsidP="00413F45">
      <w:pPr>
        <w:pStyle w:val="estruturablock"/>
        <w:jc w:val="both"/>
        <w:rPr>
          <w:color w:val="000000"/>
          <w:sz w:val="22"/>
          <w:szCs w:val="22"/>
        </w:rPr>
      </w:pPr>
      <w:bookmarkStart w:id="8" w:name="294577"/>
      <w:bookmarkEnd w:id="8"/>
      <w:r w:rsidRPr="00413F45">
        <w:rPr>
          <w:rFonts w:ascii="Arial" w:hAnsi="Arial" w:cs="Arial"/>
          <w:color w:val="000000"/>
          <w:sz w:val="22"/>
          <w:szCs w:val="22"/>
        </w:rPr>
        <w:t>JUSTIFICATIVA I</w:t>
      </w:r>
    </w:p>
    <w:p w:rsidR="00413F45" w:rsidRPr="00413F45" w:rsidRDefault="00413F45" w:rsidP="00413F45">
      <w:pPr>
        <w:pStyle w:val="NormalWeb"/>
        <w:jc w:val="center"/>
        <w:rPr>
          <w:color w:val="000000"/>
          <w:sz w:val="22"/>
          <w:szCs w:val="22"/>
        </w:rPr>
      </w:pPr>
      <w:r w:rsidRPr="00413F45">
        <w:rPr>
          <w:rStyle w:val="Forte"/>
          <w:rFonts w:ascii="Arial" w:hAnsi="Arial" w:cs="Arial"/>
          <w:color w:val="000000"/>
          <w:sz w:val="22"/>
          <w:szCs w:val="22"/>
        </w:rPr>
        <w:t>J U S T I F I C A T I V A</w:t>
      </w:r>
    </w:p>
    <w:p w:rsidR="00413F45" w:rsidRPr="00413F45" w:rsidRDefault="00413F45" w:rsidP="00413F45">
      <w:pPr>
        <w:pStyle w:val="NormalWeb"/>
        <w:rPr>
          <w:color w:val="000000"/>
          <w:sz w:val="22"/>
          <w:szCs w:val="22"/>
        </w:rPr>
      </w:pPr>
      <w:r w:rsidRPr="00413F45">
        <w:rPr>
          <w:color w:val="000000"/>
          <w:sz w:val="22"/>
          <w:szCs w:val="22"/>
        </w:rPr>
        <w:t> </w:t>
      </w:r>
    </w:p>
    <w:p w:rsidR="00413F45" w:rsidRPr="00413F45" w:rsidRDefault="00413F45" w:rsidP="00413F45">
      <w:pPr>
        <w:pStyle w:val="NormalWeb"/>
        <w:jc w:val="both"/>
        <w:rPr>
          <w:color w:val="000000"/>
          <w:sz w:val="22"/>
          <w:szCs w:val="22"/>
        </w:rPr>
      </w:pPr>
      <w:r w:rsidRPr="00413F45">
        <w:rPr>
          <w:rFonts w:ascii="Arial" w:hAnsi="Arial" w:cs="Arial"/>
          <w:color w:val="000000"/>
          <w:sz w:val="22"/>
          <w:szCs w:val="22"/>
        </w:rPr>
        <w:t>Senhor Presidente,</w:t>
      </w:r>
      <w:r w:rsidRPr="00413F45">
        <w:rPr>
          <w:color w:val="000000"/>
          <w:sz w:val="22"/>
          <w:szCs w:val="22"/>
        </w:rPr>
        <w:br/>
      </w:r>
      <w:r w:rsidRPr="00413F45">
        <w:rPr>
          <w:rFonts w:ascii="Arial" w:hAnsi="Arial" w:cs="Arial"/>
          <w:color w:val="000000"/>
          <w:sz w:val="22"/>
          <w:szCs w:val="22"/>
        </w:rPr>
        <w:t>Senhores Vereadores:</w:t>
      </w:r>
    </w:p>
    <w:p w:rsidR="00413F45" w:rsidRPr="00413F45" w:rsidRDefault="00413F45" w:rsidP="00413F45">
      <w:pPr>
        <w:pStyle w:val="NormalWeb"/>
        <w:rPr>
          <w:color w:val="000000"/>
          <w:sz w:val="22"/>
          <w:szCs w:val="22"/>
        </w:rPr>
      </w:pPr>
      <w:r w:rsidRPr="00413F45">
        <w:rPr>
          <w:color w:val="000000"/>
          <w:sz w:val="22"/>
          <w:szCs w:val="22"/>
        </w:rPr>
        <w:t> </w:t>
      </w:r>
    </w:p>
    <w:p w:rsidR="00413F45" w:rsidRPr="00413F45" w:rsidRDefault="00413F45" w:rsidP="00413F45">
      <w:pPr>
        <w:pStyle w:val="NormalWeb"/>
        <w:jc w:val="both"/>
        <w:rPr>
          <w:color w:val="000000"/>
          <w:sz w:val="22"/>
          <w:szCs w:val="22"/>
        </w:rPr>
      </w:pPr>
      <w:r w:rsidRPr="00413F45">
        <w:rPr>
          <w:rFonts w:ascii="Arial" w:hAnsi="Arial" w:cs="Arial"/>
          <w:color w:val="000000"/>
          <w:sz w:val="22"/>
          <w:szCs w:val="22"/>
        </w:rPr>
        <w:t>É com satisfação que externamos nossa saudação aos Eminentes Membros do Poder Legislativo Municipal, oportunidade em que submetemos à elevada apreciação dessa Casa, Projeto de Lei que denomina Vias Públicas Municipais.</w:t>
      </w:r>
    </w:p>
    <w:p w:rsidR="00413F45" w:rsidRPr="00413F45" w:rsidRDefault="00413F45" w:rsidP="00413F45">
      <w:pPr>
        <w:pStyle w:val="NormalWeb"/>
        <w:jc w:val="both"/>
        <w:rPr>
          <w:color w:val="000000"/>
          <w:sz w:val="22"/>
          <w:szCs w:val="22"/>
        </w:rPr>
      </w:pPr>
      <w:r w:rsidRPr="00413F45">
        <w:rPr>
          <w:rFonts w:ascii="Arial" w:hAnsi="Arial" w:cs="Arial"/>
          <w:color w:val="000000"/>
          <w:sz w:val="22"/>
          <w:szCs w:val="22"/>
        </w:rPr>
        <w:lastRenderedPageBreak/>
        <w:t>As vias públicas municipais, localizadas em Nova Sardenha e Linha Julieta, passarão a denominar-se de FR-150, FR-151, FR-152 e FR-153, respectivamente. Essas novas nomenclaturas possibilitarão a extensão dos serviços prestados principalmente pela RGE e CORSAN aos moradores daquelas comunidades, propiciando a todos melhor qualidade de vida.</w:t>
      </w:r>
    </w:p>
    <w:p w:rsidR="00413F45" w:rsidRPr="00413F45" w:rsidRDefault="00413F45" w:rsidP="00413F45">
      <w:pPr>
        <w:pStyle w:val="NormalWeb"/>
        <w:jc w:val="both"/>
        <w:rPr>
          <w:color w:val="000000"/>
          <w:sz w:val="22"/>
          <w:szCs w:val="22"/>
        </w:rPr>
      </w:pPr>
      <w:r w:rsidRPr="00413F45">
        <w:rPr>
          <w:rFonts w:ascii="Arial" w:hAnsi="Arial" w:cs="Arial"/>
          <w:color w:val="000000"/>
          <w:sz w:val="22"/>
          <w:szCs w:val="22"/>
        </w:rPr>
        <w:t>Assim sendo, solicitamos a apreciação e consequente aprovação do anexo Projeto de Lei.</w:t>
      </w:r>
    </w:p>
    <w:p w:rsidR="00413F45" w:rsidRPr="00413F45" w:rsidRDefault="00413F45" w:rsidP="00413F45">
      <w:pPr>
        <w:pStyle w:val="estruturablock"/>
        <w:rPr>
          <w:color w:val="000000"/>
          <w:sz w:val="22"/>
          <w:szCs w:val="22"/>
        </w:rPr>
      </w:pPr>
      <w:bookmarkStart w:id="9" w:name="294581"/>
      <w:bookmarkEnd w:id="9"/>
      <w:r w:rsidRPr="00413F45">
        <w:rPr>
          <w:rFonts w:ascii="Arial" w:hAnsi="Arial" w:cs="Arial"/>
          <w:color w:val="000000"/>
          <w:sz w:val="22"/>
          <w:szCs w:val="22"/>
        </w:rPr>
        <w:t>GABINETE DO PREFEITO MUNICIPAL DE FARROUPILHA, RS, 22 de outubro de 2019.</w:t>
      </w:r>
    </w:p>
    <w:p w:rsidR="00413F45" w:rsidRPr="00413F45" w:rsidRDefault="00413F45" w:rsidP="00413F45">
      <w:pPr>
        <w:pStyle w:val="NormalWeb"/>
        <w:rPr>
          <w:color w:val="000000"/>
          <w:sz w:val="22"/>
          <w:szCs w:val="22"/>
        </w:rPr>
      </w:pPr>
      <w:r w:rsidRPr="00413F45">
        <w:rPr>
          <w:color w:val="000000"/>
          <w:sz w:val="22"/>
          <w:szCs w:val="22"/>
        </w:rPr>
        <w:br/>
        <w:t> </w:t>
      </w:r>
    </w:p>
    <w:p w:rsidR="00413F45" w:rsidRPr="00413F45" w:rsidRDefault="00413F45" w:rsidP="00413F45">
      <w:pPr>
        <w:pStyle w:val="NormalWeb"/>
        <w:jc w:val="center"/>
        <w:rPr>
          <w:color w:val="000000"/>
          <w:sz w:val="22"/>
          <w:szCs w:val="22"/>
        </w:rPr>
      </w:pPr>
      <w:r w:rsidRPr="00413F45">
        <w:rPr>
          <w:rFonts w:ascii="Arial" w:hAnsi="Arial" w:cs="Arial"/>
          <w:color w:val="000000"/>
          <w:sz w:val="22"/>
          <w:szCs w:val="22"/>
        </w:rPr>
        <w:t>CLAITON GONÇALVES</w:t>
      </w:r>
      <w:r w:rsidRPr="00413F45">
        <w:rPr>
          <w:rFonts w:ascii="Arial" w:hAnsi="Arial" w:cs="Arial"/>
          <w:color w:val="000000"/>
          <w:sz w:val="22"/>
          <w:szCs w:val="22"/>
        </w:rPr>
        <w:br/>
        <w:t>Prefeito Municipal</w:t>
      </w:r>
    </w:p>
    <w:p w:rsidR="00413F45" w:rsidRPr="00413F45" w:rsidRDefault="00413F45" w:rsidP="00413F45"/>
    <w:sectPr w:rsidR="00413F45" w:rsidRPr="00413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D6F67"/>
    <w:rsid w:val="001D0ED0"/>
    <w:rsid w:val="00413F45"/>
    <w:rsid w:val="00635CCC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6F67"/>
    <w:rPr>
      <w:b/>
      <w:bCs/>
    </w:rPr>
  </w:style>
  <w:style w:type="paragraph" w:customStyle="1" w:styleId="estruturablock">
    <w:name w:val="estrutura_block"/>
    <w:basedOn w:val="Normal"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6F67"/>
    <w:rPr>
      <w:b/>
      <w:bCs/>
    </w:rPr>
  </w:style>
  <w:style w:type="paragraph" w:customStyle="1" w:styleId="estruturablock">
    <w:name w:val="estrutura_block"/>
    <w:basedOn w:val="Normal"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2019-10-23T18:32:00Z</cp:lastPrinted>
  <dcterms:created xsi:type="dcterms:W3CDTF">2019-10-23T18:34:00Z</dcterms:created>
  <dcterms:modified xsi:type="dcterms:W3CDTF">2019-10-23T18:34:00Z</dcterms:modified>
</cp:coreProperties>
</file>