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76" w:rsidRDefault="008A2E4B" w:rsidP="008A2E4B">
      <w:pPr>
        <w:jc w:val="center"/>
        <w:rPr>
          <w:rStyle w:val="Forte"/>
          <w:rFonts w:ascii="Arial" w:hAnsi="Arial" w:cs="Arial"/>
          <w:caps/>
          <w:color w:val="000000"/>
          <w:sz w:val="20"/>
          <w:szCs w:val="20"/>
          <w:u w:val="single"/>
        </w:rPr>
      </w:pPr>
      <w:bookmarkStart w:id="0" w:name="_GoBack"/>
      <w:r>
        <w:rPr>
          <w:rStyle w:val="Forte"/>
          <w:rFonts w:ascii="Arial" w:hAnsi="Arial" w:cs="Arial"/>
          <w:caps/>
          <w:color w:val="000000"/>
          <w:sz w:val="20"/>
          <w:szCs w:val="20"/>
          <w:u w:val="single"/>
        </w:rPr>
        <w:t>PROJETO DE LEI Nº 49, DE 05 DE AGOSTO DE 2019.</w:t>
      </w:r>
    </w:p>
    <w:p w:rsidR="008A2E4B" w:rsidRDefault="008A2E4B" w:rsidP="008A2E4B">
      <w:pPr>
        <w:ind w:left="4248"/>
        <w:rPr>
          <w:rFonts w:ascii="Arial" w:hAnsi="Arial" w:cs="Arial"/>
          <w:color w:val="000000"/>
          <w:sz w:val="20"/>
          <w:szCs w:val="20"/>
        </w:rPr>
      </w:pPr>
      <w:r>
        <w:rPr>
          <w:rFonts w:ascii="Arial" w:hAnsi="Arial" w:cs="Arial"/>
          <w:color w:val="000000"/>
          <w:sz w:val="20"/>
          <w:szCs w:val="20"/>
        </w:rPr>
        <w:t>Acresce § 4.º ao art. 1.º da Lei Municipal n.º 2.582, de 17-04-</w:t>
      </w:r>
      <w:proofErr w:type="gramStart"/>
      <w:r>
        <w:rPr>
          <w:rFonts w:ascii="Arial" w:hAnsi="Arial" w:cs="Arial"/>
          <w:color w:val="000000"/>
          <w:sz w:val="20"/>
          <w:szCs w:val="20"/>
        </w:rPr>
        <w:t>2001</w:t>
      </w:r>
      <w:proofErr w:type="gramEnd"/>
    </w:p>
    <w:p w:rsidR="008A2E4B" w:rsidRDefault="008A2E4B" w:rsidP="008A2E4B">
      <w:pPr>
        <w:pStyle w:val="estruturablock"/>
        <w:jc w:val="both"/>
        <w:rPr>
          <w:color w:val="000000"/>
          <w:sz w:val="27"/>
          <w:szCs w:val="27"/>
        </w:rPr>
      </w:pPr>
      <w:r>
        <w:rPr>
          <w:rFonts w:ascii="Arial" w:hAnsi="Arial" w:cs="Arial"/>
          <w:color w:val="000000"/>
          <w:sz w:val="20"/>
          <w:szCs w:val="20"/>
        </w:rPr>
        <w:t>O PREFEITO MUNICIPAL DE FARROUPILHA, RS, no uso das atribuições que lhe confere Lei, apresenta o seguinte Projeto de Lei:</w:t>
      </w:r>
    </w:p>
    <w:p w:rsidR="008A2E4B" w:rsidRDefault="008A2E4B" w:rsidP="008A2E4B">
      <w:pPr>
        <w:pStyle w:val="estruturablock"/>
        <w:jc w:val="both"/>
        <w:rPr>
          <w:color w:val="000000"/>
          <w:sz w:val="27"/>
          <w:szCs w:val="27"/>
        </w:rPr>
      </w:pPr>
      <w:bookmarkStart w:id="1" w:name="288001"/>
      <w:bookmarkEnd w:id="1"/>
      <w:r>
        <w:rPr>
          <w:rFonts w:ascii="Arial" w:hAnsi="Arial" w:cs="Arial"/>
          <w:color w:val="000000"/>
          <w:sz w:val="20"/>
          <w:szCs w:val="20"/>
        </w:rPr>
        <w:t>Art. 1º Acresce § 4.º ao art. 1.º da Lei Municipal n.º 2.582, de 17-04-2001, com a seguinte redação:</w:t>
      </w:r>
    </w:p>
    <w:p w:rsidR="008A2E4B" w:rsidRDefault="008A2E4B" w:rsidP="008A2E4B">
      <w:pPr>
        <w:pStyle w:val="estruturablock"/>
        <w:rPr>
          <w:color w:val="000000"/>
          <w:sz w:val="27"/>
          <w:szCs w:val="27"/>
        </w:rPr>
      </w:pPr>
      <w:bookmarkStart w:id="2" w:name="288006"/>
      <w:bookmarkEnd w:id="2"/>
      <w:proofErr w:type="gramStart"/>
      <w:r>
        <w:rPr>
          <w:rFonts w:ascii="Arial" w:hAnsi="Arial" w:cs="Arial"/>
          <w:color w:val="000000"/>
          <w:sz w:val="18"/>
          <w:szCs w:val="18"/>
        </w:rPr>
        <w:t>"Art. 1º (...)</w:t>
      </w:r>
    </w:p>
    <w:p w:rsidR="008A2E4B" w:rsidRDefault="008A2E4B" w:rsidP="008A2E4B">
      <w:pPr>
        <w:pStyle w:val="estruturablock"/>
        <w:rPr>
          <w:color w:val="000000"/>
          <w:sz w:val="27"/>
          <w:szCs w:val="27"/>
        </w:rPr>
      </w:pPr>
      <w:proofErr w:type="gramEnd"/>
      <w:r>
        <w:rPr>
          <w:rFonts w:ascii="Arial" w:hAnsi="Arial" w:cs="Arial"/>
          <w:color w:val="000000"/>
          <w:sz w:val="18"/>
          <w:szCs w:val="18"/>
        </w:rPr>
        <w:t>(...)</w:t>
      </w:r>
    </w:p>
    <w:p w:rsidR="008A2E4B" w:rsidRDefault="008A2E4B" w:rsidP="008A2E4B">
      <w:pPr>
        <w:pStyle w:val="estruturablock"/>
        <w:jc w:val="both"/>
        <w:rPr>
          <w:color w:val="000000"/>
          <w:sz w:val="27"/>
          <w:szCs w:val="27"/>
        </w:rPr>
      </w:pPr>
      <w:hyperlink r:id="rId5" w:anchor="42662" w:history="1">
        <w:r>
          <w:rPr>
            <w:rStyle w:val="Hyperlink"/>
            <w:rFonts w:ascii="inherit" w:hAnsi="inherit" w:cs="Arial"/>
            <w:color w:val="0090FF"/>
            <w:sz w:val="20"/>
            <w:szCs w:val="20"/>
            <w:bdr w:val="none" w:sz="0" w:space="0" w:color="auto" w:frame="1"/>
          </w:rPr>
          <w:t>§ 4º </w:t>
        </w:r>
      </w:hyperlink>
      <w:r>
        <w:rPr>
          <w:rFonts w:ascii="Arial" w:hAnsi="Arial" w:cs="Arial"/>
          <w:color w:val="000000"/>
          <w:sz w:val="20"/>
          <w:szCs w:val="20"/>
        </w:rPr>
        <w:t>Para os fins desta Lei, considera-se servidor todo aquele que exerce, ainda que transitoriamente, desde que com remuneração, por eleição, nomeação, designação, contratação ou qualquer outra forma de investidura ou vínculo, mandato, cargo, emprego ou função pública na Administração Pública direta.</w:t>
      </w:r>
      <w:proofErr w:type="gramStart"/>
      <w:r>
        <w:rPr>
          <w:rFonts w:ascii="Arial" w:hAnsi="Arial" w:cs="Arial"/>
          <w:color w:val="000000"/>
          <w:sz w:val="18"/>
          <w:szCs w:val="18"/>
        </w:rPr>
        <w:t>"</w:t>
      </w:r>
      <w:proofErr w:type="gramEnd"/>
    </w:p>
    <w:p w:rsidR="008A2E4B" w:rsidRDefault="008A2E4B" w:rsidP="008A2E4B">
      <w:pPr>
        <w:pStyle w:val="estruturablock"/>
        <w:rPr>
          <w:color w:val="000000"/>
          <w:sz w:val="27"/>
          <w:szCs w:val="27"/>
        </w:rPr>
      </w:pPr>
      <w:bookmarkStart w:id="3" w:name="288007"/>
      <w:bookmarkEnd w:id="3"/>
      <w:r>
        <w:rPr>
          <w:rFonts w:ascii="Arial" w:hAnsi="Arial" w:cs="Arial"/>
          <w:color w:val="000000"/>
          <w:sz w:val="20"/>
          <w:szCs w:val="20"/>
        </w:rPr>
        <w:t>Art. 2º Esta Lei entrará em vigor na data de sua publicação.</w:t>
      </w:r>
    </w:p>
    <w:p w:rsidR="008A2E4B" w:rsidRDefault="008A2E4B" w:rsidP="008A2E4B">
      <w:pPr>
        <w:pStyle w:val="estruturablock"/>
        <w:rPr>
          <w:color w:val="000000"/>
          <w:sz w:val="27"/>
          <w:szCs w:val="27"/>
        </w:rPr>
      </w:pPr>
      <w:bookmarkStart w:id="4" w:name="288003"/>
      <w:bookmarkEnd w:id="4"/>
      <w:r>
        <w:rPr>
          <w:rFonts w:ascii="Arial" w:hAnsi="Arial" w:cs="Arial"/>
          <w:color w:val="000000"/>
          <w:sz w:val="20"/>
          <w:szCs w:val="20"/>
        </w:rPr>
        <w:t>GABINETE DO PREFEITO MUNICIPAL DE FARROUPILHA, RS, 05 de Agosto de 2019.</w:t>
      </w:r>
    </w:p>
    <w:p w:rsidR="008A2E4B" w:rsidRDefault="008A2E4B" w:rsidP="008A2E4B">
      <w:pPr>
        <w:pStyle w:val="NormalWeb"/>
        <w:rPr>
          <w:color w:val="000000"/>
          <w:sz w:val="27"/>
          <w:szCs w:val="27"/>
        </w:rPr>
      </w:pPr>
      <w:r>
        <w:rPr>
          <w:color w:val="000000"/>
          <w:sz w:val="27"/>
          <w:szCs w:val="27"/>
        </w:rPr>
        <w:t> </w:t>
      </w:r>
    </w:p>
    <w:p w:rsidR="008A2E4B" w:rsidRDefault="008A2E4B" w:rsidP="008A2E4B">
      <w:pPr>
        <w:pStyle w:val="NormalWeb"/>
        <w:jc w:val="center"/>
        <w:rPr>
          <w:color w:val="000000"/>
          <w:sz w:val="27"/>
          <w:szCs w:val="27"/>
        </w:rPr>
      </w:pPr>
      <w:r>
        <w:rPr>
          <w:rFonts w:ascii="Arial" w:hAnsi="Arial" w:cs="Arial"/>
          <w:color w:val="000000"/>
          <w:sz w:val="20"/>
          <w:szCs w:val="20"/>
        </w:rPr>
        <w:t>CLAITON GONÇALVES</w:t>
      </w:r>
      <w:r>
        <w:rPr>
          <w:rFonts w:ascii="Arial" w:hAnsi="Arial" w:cs="Arial"/>
          <w:color w:val="000000"/>
          <w:sz w:val="20"/>
          <w:szCs w:val="20"/>
        </w:rPr>
        <w:br/>
        <w:t>Prefeito Municipal</w:t>
      </w:r>
    </w:p>
    <w:p w:rsidR="008A2E4B" w:rsidRDefault="008A2E4B" w:rsidP="008A2E4B">
      <w:pPr>
        <w:pStyle w:val="NormalWeb"/>
        <w:jc w:val="center"/>
        <w:rPr>
          <w:rStyle w:val="Forte"/>
          <w:rFonts w:ascii="Arial" w:hAnsi="Arial" w:cs="Arial"/>
          <w:color w:val="000000"/>
          <w:sz w:val="20"/>
          <w:szCs w:val="20"/>
        </w:rPr>
      </w:pPr>
      <w:bookmarkStart w:id="5" w:name="288004"/>
      <w:bookmarkEnd w:id="5"/>
    </w:p>
    <w:p w:rsidR="008A2E4B" w:rsidRDefault="008A2E4B" w:rsidP="008A2E4B">
      <w:pPr>
        <w:pStyle w:val="NormalWeb"/>
        <w:jc w:val="center"/>
        <w:rPr>
          <w:rStyle w:val="Forte"/>
          <w:rFonts w:ascii="Arial" w:hAnsi="Arial" w:cs="Arial"/>
          <w:color w:val="000000"/>
          <w:sz w:val="20"/>
          <w:szCs w:val="20"/>
        </w:rPr>
      </w:pPr>
    </w:p>
    <w:p w:rsidR="008A2E4B" w:rsidRDefault="008A2E4B" w:rsidP="008A2E4B">
      <w:pPr>
        <w:pStyle w:val="NormalWeb"/>
        <w:jc w:val="center"/>
        <w:rPr>
          <w:rStyle w:val="Forte"/>
          <w:rFonts w:ascii="Arial" w:hAnsi="Arial" w:cs="Arial"/>
          <w:color w:val="000000"/>
          <w:sz w:val="20"/>
          <w:szCs w:val="20"/>
        </w:rPr>
      </w:pPr>
    </w:p>
    <w:p w:rsidR="008A2E4B" w:rsidRDefault="008A2E4B" w:rsidP="008A2E4B">
      <w:pPr>
        <w:pStyle w:val="NormalWeb"/>
        <w:jc w:val="center"/>
        <w:rPr>
          <w:color w:val="000000"/>
          <w:sz w:val="27"/>
          <w:szCs w:val="27"/>
        </w:rPr>
      </w:pPr>
      <w:r>
        <w:rPr>
          <w:rStyle w:val="Forte"/>
          <w:rFonts w:ascii="Arial" w:hAnsi="Arial" w:cs="Arial"/>
          <w:color w:val="000000"/>
          <w:sz w:val="20"/>
          <w:szCs w:val="20"/>
        </w:rPr>
        <w:t>J U S T I F I C A T I V A</w:t>
      </w:r>
    </w:p>
    <w:p w:rsidR="008A2E4B" w:rsidRDefault="008A2E4B" w:rsidP="008A2E4B">
      <w:pPr>
        <w:pStyle w:val="NormalWeb"/>
        <w:rPr>
          <w:color w:val="000000"/>
          <w:sz w:val="27"/>
          <w:szCs w:val="27"/>
        </w:rPr>
      </w:pPr>
      <w:r>
        <w:rPr>
          <w:color w:val="000000"/>
          <w:sz w:val="27"/>
          <w:szCs w:val="27"/>
        </w:rPr>
        <w:t> </w:t>
      </w:r>
    </w:p>
    <w:p w:rsidR="008A2E4B" w:rsidRDefault="008A2E4B" w:rsidP="008A2E4B">
      <w:pPr>
        <w:pStyle w:val="NormalWeb"/>
        <w:jc w:val="both"/>
        <w:rPr>
          <w:color w:val="000000"/>
          <w:sz w:val="27"/>
          <w:szCs w:val="27"/>
        </w:rPr>
      </w:pPr>
      <w:r>
        <w:rPr>
          <w:rFonts w:ascii="Arial" w:hAnsi="Arial" w:cs="Arial"/>
          <w:color w:val="000000"/>
          <w:sz w:val="20"/>
          <w:szCs w:val="20"/>
        </w:rPr>
        <w:t>Senhor Presidente,</w:t>
      </w:r>
    </w:p>
    <w:p w:rsidR="008A2E4B" w:rsidRDefault="008A2E4B" w:rsidP="008A2E4B">
      <w:pPr>
        <w:pStyle w:val="NormalWeb"/>
        <w:jc w:val="both"/>
        <w:rPr>
          <w:color w:val="000000"/>
          <w:sz w:val="27"/>
          <w:szCs w:val="27"/>
        </w:rPr>
      </w:pPr>
      <w:r>
        <w:rPr>
          <w:rFonts w:ascii="Arial" w:hAnsi="Arial" w:cs="Arial"/>
          <w:color w:val="000000"/>
          <w:sz w:val="20"/>
          <w:szCs w:val="20"/>
        </w:rPr>
        <w:t>Senhores vereadores:</w:t>
      </w:r>
    </w:p>
    <w:p w:rsidR="008A2E4B" w:rsidRDefault="008A2E4B" w:rsidP="008A2E4B">
      <w:pPr>
        <w:pStyle w:val="NormalWeb"/>
        <w:rPr>
          <w:color w:val="000000"/>
          <w:sz w:val="27"/>
          <w:szCs w:val="27"/>
        </w:rPr>
      </w:pPr>
      <w:r>
        <w:rPr>
          <w:color w:val="000000"/>
          <w:sz w:val="27"/>
          <w:szCs w:val="27"/>
        </w:rPr>
        <w:t> </w:t>
      </w:r>
    </w:p>
    <w:p w:rsidR="008A2E4B" w:rsidRDefault="008A2E4B" w:rsidP="008A2E4B">
      <w:pPr>
        <w:pStyle w:val="NormalWeb"/>
        <w:jc w:val="both"/>
        <w:rPr>
          <w:color w:val="000000"/>
          <w:sz w:val="27"/>
          <w:szCs w:val="27"/>
        </w:rPr>
      </w:pPr>
      <w:r>
        <w:rPr>
          <w:rFonts w:ascii="Arial" w:hAnsi="Arial" w:cs="Arial"/>
          <w:color w:val="000000"/>
          <w:sz w:val="20"/>
          <w:szCs w:val="20"/>
        </w:rPr>
        <w:t>Ao saudarmos os Eminentes Membros do Poder Legislativo Municipal, tomamos a liberdade de submeter à elevada apreciação dessa Casa, Projeto de Lei que acresce § 4.º ao art. 1.º da Lei Municipal n.º 2.582, de 17-04-2001.</w:t>
      </w:r>
    </w:p>
    <w:p w:rsidR="008A2E4B" w:rsidRDefault="008A2E4B" w:rsidP="008A2E4B">
      <w:pPr>
        <w:pStyle w:val="NormalWeb"/>
        <w:jc w:val="both"/>
        <w:rPr>
          <w:color w:val="000000"/>
          <w:sz w:val="27"/>
          <w:szCs w:val="27"/>
        </w:rPr>
      </w:pPr>
      <w:r>
        <w:rPr>
          <w:rFonts w:ascii="Arial" w:hAnsi="Arial" w:cs="Arial"/>
          <w:color w:val="000000"/>
          <w:sz w:val="20"/>
          <w:szCs w:val="20"/>
        </w:rPr>
        <w:t>O mencionado projeto tem por finalidade esclarecer o conceito de servidor na Lei Municipal n.º 2.582, de 17-04-2001. A medida se faz necessária, principalmente, para possibilitar aos empregados públicos a realização de consignações em folha de pagamento.</w:t>
      </w:r>
    </w:p>
    <w:p w:rsidR="008A2E4B" w:rsidRDefault="008A2E4B" w:rsidP="008A2E4B">
      <w:pPr>
        <w:pStyle w:val="NormalWeb"/>
        <w:jc w:val="both"/>
        <w:rPr>
          <w:color w:val="000000"/>
          <w:sz w:val="27"/>
          <w:szCs w:val="27"/>
        </w:rPr>
      </w:pPr>
      <w:r>
        <w:rPr>
          <w:rFonts w:ascii="Arial" w:hAnsi="Arial" w:cs="Arial"/>
          <w:color w:val="000000"/>
          <w:sz w:val="20"/>
          <w:szCs w:val="20"/>
        </w:rPr>
        <w:t>Assim, sendo, na certeza da análise favorável dos Senhores Vereadores, solicitamos a aprovação do presente Projeto de Lei.</w:t>
      </w:r>
    </w:p>
    <w:p w:rsidR="008A2E4B" w:rsidRDefault="008A2E4B" w:rsidP="008A2E4B">
      <w:pPr>
        <w:pStyle w:val="NormalWeb"/>
        <w:jc w:val="both"/>
        <w:rPr>
          <w:color w:val="000000"/>
          <w:sz w:val="27"/>
          <w:szCs w:val="27"/>
        </w:rPr>
      </w:pPr>
      <w:r>
        <w:rPr>
          <w:rFonts w:ascii="Arial" w:hAnsi="Arial" w:cs="Arial"/>
          <w:color w:val="000000"/>
          <w:sz w:val="20"/>
          <w:szCs w:val="20"/>
        </w:rPr>
        <w:lastRenderedPageBreak/>
        <w:t>GABINETE DO PREFEITO MUNICIPAL DE FARROUPILHA, RS, 24 de junho de 2019.</w:t>
      </w:r>
    </w:p>
    <w:p w:rsidR="008A2E4B" w:rsidRDefault="008A2E4B" w:rsidP="008A2E4B">
      <w:pPr>
        <w:pStyle w:val="NormalWeb"/>
        <w:jc w:val="center"/>
        <w:rPr>
          <w:color w:val="000000"/>
          <w:sz w:val="27"/>
          <w:szCs w:val="27"/>
        </w:rPr>
      </w:pPr>
      <w:r>
        <w:rPr>
          <w:color w:val="000000"/>
          <w:sz w:val="27"/>
          <w:szCs w:val="27"/>
        </w:rPr>
        <w:t> </w:t>
      </w:r>
    </w:p>
    <w:p w:rsidR="008A2E4B" w:rsidRDefault="008A2E4B" w:rsidP="008A2E4B">
      <w:pPr>
        <w:pStyle w:val="NormalWeb"/>
        <w:jc w:val="center"/>
        <w:rPr>
          <w:color w:val="000000"/>
          <w:sz w:val="27"/>
          <w:szCs w:val="27"/>
        </w:rPr>
      </w:pPr>
      <w:r>
        <w:rPr>
          <w:rFonts w:ascii="Arial" w:hAnsi="Arial" w:cs="Arial"/>
          <w:color w:val="000000"/>
          <w:sz w:val="20"/>
          <w:szCs w:val="20"/>
        </w:rPr>
        <w:t>CLAITON GONÇALVES</w:t>
      </w:r>
      <w:r>
        <w:rPr>
          <w:rFonts w:ascii="Arial" w:hAnsi="Arial" w:cs="Arial"/>
          <w:color w:val="000000"/>
          <w:sz w:val="20"/>
          <w:szCs w:val="20"/>
        </w:rPr>
        <w:br/>
        <w:t>Prefeito Municipal</w:t>
      </w:r>
    </w:p>
    <w:bookmarkEnd w:id="0"/>
    <w:p w:rsidR="008A2E4B" w:rsidRPr="008A2E4B" w:rsidRDefault="008A2E4B" w:rsidP="008A2E4B"/>
    <w:sectPr w:rsidR="008A2E4B" w:rsidRPr="008A2E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3FD"/>
    <w:rsid w:val="001D0ED0"/>
    <w:rsid w:val="00366D76"/>
    <w:rsid w:val="00644E02"/>
    <w:rsid w:val="007061F4"/>
    <w:rsid w:val="008A2E4B"/>
    <w:rsid w:val="009213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9213FD"/>
    <w:rPr>
      <w:b/>
      <w:bCs/>
    </w:rPr>
  </w:style>
  <w:style w:type="paragraph" w:customStyle="1" w:styleId="estruturablock">
    <w:name w:val="estrutura_block"/>
    <w:basedOn w:val="Normal"/>
    <w:rsid w:val="009213F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213F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8A2E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9213FD"/>
    <w:rPr>
      <w:b/>
      <w:bCs/>
    </w:rPr>
  </w:style>
  <w:style w:type="paragraph" w:customStyle="1" w:styleId="estruturablock">
    <w:name w:val="estrutura_block"/>
    <w:basedOn w:val="Normal"/>
    <w:rsid w:val="009213F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213F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8A2E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99882">
      <w:bodyDiv w:val="1"/>
      <w:marLeft w:val="0"/>
      <w:marRight w:val="0"/>
      <w:marTop w:val="0"/>
      <w:marBottom w:val="0"/>
      <w:divBdr>
        <w:top w:val="none" w:sz="0" w:space="0" w:color="auto"/>
        <w:left w:val="none" w:sz="0" w:space="0" w:color="auto"/>
        <w:bottom w:val="none" w:sz="0" w:space="0" w:color="auto"/>
        <w:right w:val="none" w:sz="0" w:space="0" w:color="auto"/>
      </w:divBdr>
      <w:divsChild>
        <w:div w:id="852499452">
          <w:marLeft w:val="0"/>
          <w:marRight w:val="0"/>
          <w:marTop w:val="0"/>
          <w:marBottom w:val="0"/>
          <w:divBdr>
            <w:top w:val="none" w:sz="0" w:space="0" w:color="auto"/>
            <w:left w:val="none" w:sz="0" w:space="0" w:color="auto"/>
            <w:bottom w:val="none" w:sz="0" w:space="0" w:color="auto"/>
            <w:right w:val="none" w:sz="0" w:space="0" w:color="auto"/>
          </w:divBdr>
        </w:div>
      </w:divsChild>
    </w:div>
    <w:div w:id="1040130164">
      <w:bodyDiv w:val="1"/>
      <w:marLeft w:val="0"/>
      <w:marRight w:val="0"/>
      <w:marTop w:val="0"/>
      <w:marBottom w:val="0"/>
      <w:divBdr>
        <w:top w:val="none" w:sz="0" w:space="0" w:color="auto"/>
        <w:left w:val="none" w:sz="0" w:space="0" w:color="auto"/>
        <w:bottom w:val="none" w:sz="0" w:space="0" w:color="auto"/>
        <w:right w:val="none" w:sz="0" w:space="0" w:color="auto"/>
      </w:divBdr>
      <w:divsChild>
        <w:div w:id="1165975687">
          <w:marLeft w:val="0"/>
          <w:marRight w:val="0"/>
          <w:marTop w:val="0"/>
          <w:marBottom w:val="0"/>
          <w:divBdr>
            <w:top w:val="none" w:sz="0" w:space="0" w:color="auto"/>
            <w:left w:val="none" w:sz="0" w:space="0" w:color="auto"/>
            <w:bottom w:val="none" w:sz="0" w:space="0" w:color="auto"/>
            <w:right w:val="none" w:sz="0" w:space="0" w:color="auto"/>
          </w:divBdr>
        </w:div>
      </w:divsChild>
    </w:div>
    <w:div w:id="1202479752">
      <w:bodyDiv w:val="1"/>
      <w:marLeft w:val="0"/>
      <w:marRight w:val="0"/>
      <w:marTop w:val="0"/>
      <w:marBottom w:val="0"/>
      <w:divBdr>
        <w:top w:val="none" w:sz="0" w:space="0" w:color="auto"/>
        <w:left w:val="none" w:sz="0" w:space="0" w:color="auto"/>
        <w:bottom w:val="none" w:sz="0" w:space="0" w:color="auto"/>
        <w:right w:val="none" w:sz="0" w:space="0" w:color="auto"/>
      </w:divBdr>
      <w:divsChild>
        <w:div w:id="427626292">
          <w:marLeft w:val="0"/>
          <w:marRight w:val="0"/>
          <w:marTop w:val="0"/>
          <w:marBottom w:val="0"/>
          <w:divBdr>
            <w:top w:val="none" w:sz="0" w:space="0" w:color="auto"/>
            <w:left w:val="none" w:sz="0" w:space="0" w:color="auto"/>
            <w:bottom w:val="none" w:sz="0" w:space="0" w:color="auto"/>
            <w:right w:val="none" w:sz="0" w:space="0" w:color="auto"/>
          </w:divBdr>
        </w:div>
      </w:divsChild>
    </w:div>
    <w:div w:id="1966960551">
      <w:bodyDiv w:val="1"/>
      <w:marLeft w:val="0"/>
      <w:marRight w:val="0"/>
      <w:marTop w:val="0"/>
      <w:marBottom w:val="0"/>
      <w:divBdr>
        <w:top w:val="none" w:sz="0" w:space="0" w:color="auto"/>
        <w:left w:val="none" w:sz="0" w:space="0" w:color="auto"/>
        <w:bottom w:val="none" w:sz="0" w:space="0" w:color="auto"/>
        <w:right w:val="none" w:sz="0" w:space="0" w:color="auto"/>
      </w:divBdr>
      <w:divsChild>
        <w:div w:id="1812597271">
          <w:marLeft w:val="0"/>
          <w:marRight w:val="0"/>
          <w:marTop w:val="0"/>
          <w:marBottom w:val="0"/>
          <w:divBdr>
            <w:top w:val="none" w:sz="0" w:space="0" w:color="auto"/>
            <w:left w:val="none" w:sz="0" w:space="0" w:color="auto"/>
            <w:bottom w:val="none" w:sz="0" w:space="0" w:color="auto"/>
            <w:right w:val="none" w:sz="0" w:space="0" w:color="auto"/>
          </w:divBdr>
        </w:div>
        <w:div w:id="625745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is.farroupilha.rs.gov.br/acessos/consolida/lei/eNRgG3AB0a7Vw1lJ.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1454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Venzon</dc:creator>
  <cp:lastModifiedBy>Gabriel Venzon</cp:lastModifiedBy>
  <cp:revision>2</cp:revision>
  <cp:lastPrinted>2019-08-09T12:23:00Z</cp:lastPrinted>
  <dcterms:created xsi:type="dcterms:W3CDTF">2019-08-09T12:25:00Z</dcterms:created>
  <dcterms:modified xsi:type="dcterms:W3CDTF">2019-08-09T12:25:00Z</dcterms:modified>
</cp:coreProperties>
</file>