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0721EC" w:rsidP="000721EC">
      <w:pPr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37, DE 24 DE JUNHO DE 2019.</w:t>
      </w:r>
    </w:p>
    <w:p w:rsidR="000721EC" w:rsidRDefault="000721EC" w:rsidP="000721EC">
      <w:pPr>
        <w:ind w:left="4248"/>
        <w:jc w:val="both"/>
        <w:rPr>
          <w:rFonts w:ascii="Arial" w:hAnsi="Arial" w:cs="Arial"/>
          <w:color w:val="000000"/>
          <w:sz w:val="20"/>
          <w:szCs w:val="20"/>
        </w:rPr>
      </w:pPr>
    </w:p>
    <w:p w:rsidR="000721EC" w:rsidRDefault="000721EC" w:rsidP="000721EC">
      <w:pPr>
        <w:ind w:left="424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Altera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as Leis Municipais nº 4.283 e nº 4.284, ambas de 15-12-2016, e dá outras providências.</w:t>
      </w:r>
    </w:p>
    <w:p w:rsidR="000721EC" w:rsidRDefault="000721EC" w:rsidP="000721EC">
      <w:pPr>
        <w:pStyle w:val="estruturablock"/>
        <w:jc w:val="both"/>
        <w:rPr>
          <w:rFonts w:ascii="Arial" w:hAnsi="Arial" w:cs="Arial"/>
          <w:color w:val="000000"/>
          <w:sz w:val="20"/>
          <w:szCs w:val="20"/>
        </w:rPr>
      </w:pPr>
    </w:p>
    <w:p w:rsidR="000721EC" w:rsidRDefault="000721EC" w:rsidP="000721EC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 PREFEITO MUNICIPAL DE FARROUPILHA, RS, no uso das atribuições que lhe confere a Lei, apresenta o seguinte Projeto de Lei:</w:t>
      </w:r>
    </w:p>
    <w:p w:rsidR="000721EC" w:rsidRDefault="000721EC" w:rsidP="000721EC">
      <w:pPr>
        <w:pStyle w:val="estruturablock"/>
        <w:jc w:val="both"/>
        <w:rPr>
          <w:color w:val="000000"/>
          <w:sz w:val="27"/>
          <w:szCs w:val="27"/>
        </w:rPr>
      </w:pPr>
      <w:bookmarkStart w:id="1" w:name="284637"/>
      <w:bookmarkEnd w:id="1"/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Art. 1º O art. 2º, da Lei Municipal nº 4.283, de 15-12-2016, passa a vigorar com a seguinte redação:</w:t>
      </w:r>
    </w:p>
    <w:p w:rsidR="000721EC" w:rsidRDefault="000721EC" w:rsidP="000721EC">
      <w:pPr>
        <w:pStyle w:val="estruturablock"/>
        <w:jc w:val="both"/>
        <w:rPr>
          <w:color w:val="000000"/>
          <w:sz w:val="27"/>
          <w:szCs w:val="27"/>
        </w:rPr>
      </w:pPr>
      <w:bookmarkStart w:id="2" w:name="284638"/>
      <w:bookmarkEnd w:id="2"/>
      <w:r>
        <w:rPr>
          <w:rFonts w:ascii="Arial" w:hAnsi="Arial" w:cs="Arial"/>
          <w:color w:val="000000"/>
          <w:sz w:val="20"/>
          <w:szCs w:val="20"/>
        </w:rPr>
        <w:t>"</w:t>
      </w:r>
      <w:hyperlink r:id="rId5" w:anchor="75497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Art. 2º </w:t>
        </w:r>
      </w:hyperlink>
      <w:r>
        <w:rPr>
          <w:rFonts w:ascii="Arial" w:hAnsi="Arial" w:cs="Arial"/>
          <w:color w:val="000000"/>
          <w:sz w:val="20"/>
          <w:szCs w:val="20"/>
        </w:rPr>
        <w:t>Para os próximos exercícios, o valor anual da Taxa de Coleta de Lixo será reajustado anualmente pela variação do Índice Geral de Preços do Mercado - IGP-M verificada nos doze meses anteriores ao mês de dezembro de cada exercício, para vigorar no exercício seguinte.</w:t>
      </w:r>
      <w:r>
        <w:rPr>
          <w:rFonts w:ascii="Arial" w:hAnsi="Arial" w:cs="Arial"/>
          <w:color w:val="000000"/>
          <w:sz w:val="18"/>
          <w:szCs w:val="18"/>
        </w:rPr>
        <w:t>" (NR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</w:t>
      </w:r>
      <w:proofErr w:type="gramEnd"/>
    </w:p>
    <w:p w:rsidR="000721EC" w:rsidRDefault="000721EC" w:rsidP="000721EC">
      <w:pPr>
        <w:pStyle w:val="estruturablock"/>
        <w:jc w:val="both"/>
        <w:rPr>
          <w:color w:val="000000"/>
          <w:sz w:val="27"/>
          <w:szCs w:val="27"/>
        </w:rPr>
      </w:pPr>
      <w:bookmarkStart w:id="3" w:name="284635"/>
      <w:bookmarkEnd w:id="3"/>
      <w:r>
        <w:rPr>
          <w:rFonts w:ascii="Arial" w:hAnsi="Arial" w:cs="Arial"/>
          <w:color w:val="000000"/>
          <w:sz w:val="20"/>
          <w:szCs w:val="20"/>
        </w:rPr>
        <w:t>Art. 2º O § 1º, do art. 4º, da Lei Municipal nº 4.284, de 15-12-2016, passa a vigorar com a seguinte redação:</w:t>
      </w:r>
    </w:p>
    <w:p w:rsidR="000721EC" w:rsidRDefault="000721EC" w:rsidP="000721EC">
      <w:pPr>
        <w:pStyle w:val="estruturablock"/>
        <w:rPr>
          <w:color w:val="000000"/>
          <w:sz w:val="27"/>
          <w:szCs w:val="27"/>
        </w:rPr>
      </w:pPr>
      <w:bookmarkStart w:id="4" w:name="284233"/>
      <w:bookmarkEnd w:id="4"/>
      <w:proofErr w:type="gramStart"/>
      <w:r>
        <w:rPr>
          <w:rFonts w:ascii="Arial" w:hAnsi="Arial" w:cs="Arial"/>
          <w:color w:val="000000"/>
          <w:sz w:val="18"/>
          <w:szCs w:val="18"/>
        </w:rPr>
        <w:t>"Art. 4º (...)</w:t>
      </w:r>
    </w:p>
    <w:proofErr w:type="gramEnd"/>
    <w:p w:rsidR="000721EC" w:rsidRDefault="000721EC" w:rsidP="000721EC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"http://leis.farroupilha.rs.gov.br/acessos/consolida/lei/XjnbC4obxmMQRU7W.html" \l "75518"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§ 1º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Para os próximos exercícios, os valores venais estabelecidos nesta Lei, serão reajustados anualmente pela variação do Índice Geral de Preços do Mercado - IGP-M verificada nos doze meses anteriores ao mês de dezembro de cada exercício, para vigorar no exercício seguinte.</w:t>
      </w:r>
      <w:r>
        <w:rPr>
          <w:rFonts w:ascii="Arial" w:hAnsi="Arial" w:cs="Arial"/>
          <w:color w:val="000000"/>
          <w:sz w:val="18"/>
          <w:szCs w:val="18"/>
        </w:rPr>
        <w:t>" (NR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</w:t>
      </w:r>
      <w:proofErr w:type="gramEnd"/>
    </w:p>
    <w:p w:rsidR="000721EC" w:rsidRDefault="000721EC" w:rsidP="000721EC">
      <w:pPr>
        <w:pStyle w:val="estruturablock"/>
        <w:jc w:val="both"/>
        <w:rPr>
          <w:color w:val="000000"/>
          <w:sz w:val="27"/>
          <w:szCs w:val="27"/>
        </w:rPr>
      </w:pPr>
      <w:bookmarkStart w:id="5" w:name="284239"/>
      <w:bookmarkEnd w:id="5"/>
      <w:r>
        <w:rPr>
          <w:rFonts w:ascii="Arial" w:hAnsi="Arial" w:cs="Arial"/>
          <w:color w:val="000000"/>
          <w:sz w:val="20"/>
          <w:szCs w:val="20"/>
        </w:rPr>
        <w:t>Art. 3º Revogadas as disposições em contrário, esta Lei entrará em vigor na data de sua publicação.</w:t>
      </w:r>
    </w:p>
    <w:p w:rsidR="000721EC" w:rsidRDefault="000721EC" w:rsidP="000721EC">
      <w:pPr>
        <w:pStyle w:val="estruturablock"/>
        <w:jc w:val="both"/>
        <w:rPr>
          <w:color w:val="000000"/>
          <w:sz w:val="27"/>
          <w:szCs w:val="27"/>
        </w:rPr>
      </w:pPr>
      <w:bookmarkStart w:id="6" w:name="284240"/>
      <w:bookmarkEnd w:id="6"/>
      <w:r>
        <w:rPr>
          <w:rFonts w:ascii="Arial" w:hAnsi="Arial" w:cs="Arial"/>
          <w:color w:val="000000"/>
          <w:sz w:val="20"/>
          <w:szCs w:val="20"/>
        </w:rPr>
        <w:t>GABINETE DO PREFEITO MUNICIPAL DE FARROUPILHA, RS, 24 de junho de 2019.</w:t>
      </w:r>
    </w:p>
    <w:p w:rsidR="000721EC" w:rsidRDefault="000721EC" w:rsidP="000721E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0721EC" w:rsidRDefault="000721EC" w:rsidP="000721E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</w:p>
    <w:p w:rsidR="000721EC" w:rsidRDefault="000721EC" w:rsidP="000721E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Prefeito Municipal</w:t>
      </w:r>
    </w:p>
    <w:p w:rsidR="000721EC" w:rsidRDefault="000721EC" w:rsidP="000721EC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  <w:bookmarkStart w:id="7" w:name="284241"/>
      <w:bookmarkEnd w:id="7"/>
    </w:p>
    <w:p w:rsidR="000721EC" w:rsidRDefault="000721EC" w:rsidP="000721EC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0721EC" w:rsidRDefault="000721EC" w:rsidP="000721EC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0721EC" w:rsidRDefault="000721EC" w:rsidP="000721EC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0721EC" w:rsidRDefault="000721EC" w:rsidP="000721EC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0721EC" w:rsidRDefault="000721EC" w:rsidP="000721EC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0721EC" w:rsidRDefault="000721EC" w:rsidP="000721EC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0721EC" w:rsidRDefault="000721EC" w:rsidP="000721EC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0721EC" w:rsidRDefault="000721EC" w:rsidP="000721EC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0721EC" w:rsidRDefault="000721EC" w:rsidP="000721E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721EC" w:rsidRDefault="000721EC" w:rsidP="000721E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0721EC" w:rsidRDefault="000721EC" w:rsidP="000721E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0721EC" w:rsidRDefault="000721EC" w:rsidP="000721E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Na oportunidade em que saudamos os nobres integrantes dessa colenda Câmara Municipal de Vereadores, tomamos a iniciativa de apresentar Projeto de Lei que altera as Leis Municipais nº 4.283 e nº 4.284, ambas de 15-12-2016, e dá outras providências.</w:t>
      </w:r>
    </w:p>
    <w:p w:rsidR="000721EC" w:rsidRDefault="000721EC" w:rsidP="000721E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Visando à redução da distorção inflacionária, estamos propondo que a Taxa de Coleta de Lixo e o Imposto Predial e Territorial Urbano -</w:t>
      </w:r>
      <w:r>
        <w:rPr>
          <w:rStyle w:val="nfas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IPTU sejam reajustados anualmente pelo o Índice Geral de Preços do Mercado - IGP-M, da Fundação Getúlio Vargas - FGV, que é o índice utilizado para a correção de contratos de aluguéis e como indexador de algumas tarifas, como a energia elétrica.</w:t>
      </w:r>
    </w:p>
    <w:p w:rsidR="000721EC" w:rsidRDefault="000721EC" w:rsidP="000721E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na certeza da análise favorável dos Senhores Vereadores, solicitamos a aprovação do presente Projeto de Lei.</w:t>
      </w:r>
    </w:p>
    <w:p w:rsidR="000721EC" w:rsidRDefault="000721EC" w:rsidP="000721EC">
      <w:pPr>
        <w:pStyle w:val="estruturablock"/>
        <w:jc w:val="both"/>
        <w:rPr>
          <w:color w:val="000000"/>
          <w:sz w:val="27"/>
          <w:szCs w:val="27"/>
        </w:rPr>
      </w:pPr>
      <w:bookmarkStart w:id="8" w:name="284243"/>
      <w:bookmarkEnd w:id="8"/>
      <w:r>
        <w:rPr>
          <w:rFonts w:ascii="Arial" w:hAnsi="Arial" w:cs="Arial"/>
          <w:color w:val="000000"/>
          <w:sz w:val="20"/>
          <w:szCs w:val="20"/>
        </w:rPr>
        <w:t>GABINETE DO PREFEITO MUNICIPAL DE FARROUPILHA, RS, 24 de junho de 2019.</w:t>
      </w:r>
    </w:p>
    <w:p w:rsidR="000721EC" w:rsidRDefault="000721EC" w:rsidP="000721E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0721EC" w:rsidRDefault="000721EC" w:rsidP="000721E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bookmarkEnd w:id="0"/>
    <w:p w:rsidR="000721EC" w:rsidRDefault="000721EC"/>
    <w:sectPr w:rsidR="000721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EC"/>
    <w:rsid w:val="000721EC"/>
    <w:rsid w:val="001D0ED0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721EC"/>
    <w:rPr>
      <w:b/>
      <w:bCs/>
    </w:rPr>
  </w:style>
  <w:style w:type="paragraph" w:customStyle="1" w:styleId="estruturablock">
    <w:name w:val="estrutura_block"/>
    <w:basedOn w:val="Normal"/>
    <w:rsid w:val="0007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721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721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721EC"/>
    <w:rPr>
      <w:b/>
      <w:bCs/>
    </w:rPr>
  </w:style>
  <w:style w:type="paragraph" w:customStyle="1" w:styleId="estruturablock">
    <w:name w:val="estrutura_block"/>
    <w:basedOn w:val="Normal"/>
    <w:rsid w:val="0007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721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721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is.farroupilha.rs.gov.br/acessos/consolida/lei/2tn2afGlFZtnKVY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2019-06-26T19:30:00Z</dcterms:created>
  <dcterms:modified xsi:type="dcterms:W3CDTF">2019-06-26T19:32:00Z</dcterms:modified>
</cp:coreProperties>
</file>