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4B74E4" w:rsidP="004B74E4">
      <w:pPr>
        <w:jc w:val="cente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29, DE 14 DE MAIO DE 2019.</w:t>
      </w:r>
    </w:p>
    <w:p w:rsidR="004B74E4" w:rsidRDefault="004B74E4">
      <w:pPr>
        <w:rPr>
          <w:rStyle w:val="Forte"/>
          <w:rFonts w:ascii="Arial" w:hAnsi="Arial" w:cs="Arial"/>
          <w:caps/>
          <w:color w:val="000000"/>
          <w:sz w:val="20"/>
          <w:szCs w:val="20"/>
          <w:u w:val="single"/>
        </w:rPr>
      </w:pPr>
    </w:p>
    <w:p w:rsidR="004B74E4" w:rsidRDefault="004B74E4" w:rsidP="004B74E4">
      <w:pPr>
        <w:ind w:left="4248"/>
        <w:rPr>
          <w:rFonts w:ascii="Arial" w:hAnsi="Arial" w:cs="Arial"/>
          <w:color w:val="000000"/>
          <w:sz w:val="20"/>
          <w:szCs w:val="20"/>
        </w:rPr>
      </w:pPr>
      <w:r>
        <w:rPr>
          <w:rFonts w:ascii="Arial" w:hAnsi="Arial" w:cs="Arial"/>
          <w:color w:val="000000"/>
          <w:sz w:val="20"/>
          <w:szCs w:val="20"/>
        </w:rPr>
        <w:t>Altera a Lei Municipal nº 3.973, de 27-12-2013.</w:t>
      </w:r>
    </w:p>
    <w:p w:rsidR="004B74E4" w:rsidRDefault="004B74E4">
      <w:pPr>
        <w:rPr>
          <w:rFonts w:ascii="Arial" w:hAnsi="Arial" w:cs="Arial"/>
          <w:color w:val="000000"/>
          <w:sz w:val="20"/>
          <w:szCs w:val="20"/>
        </w:rPr>
      </w:pPr>
    </w:p>
    <w:p w:rsidR="004B74E4" w:rsidRDefault="004B74E4" w:rsidP="004B74E4">
      <w:pPr>
        <w:pStyle w:val="estruturablock"/>
        <w:jc w:val="both"/>
        <w:rPr>
          <w:color w:val="000000"/>
          <w:sz w:val="27"/>
          <w:szCs w:val="27"/>
        </w:rPr>
      </w:pPr>
      <w:r>
        <w:rPr>
          <w:rFonts w:ascii="Arial" w:hAnsi="Arial" w:cs="Arial"/>
          <w:color w:val="000000"/>
          <w:sz w:val="20"/>
          <w:szCs w:val="20"/>
        </w:rPr>
        <w:t xml:space="preserve">O PREFEITO MUNICIPAL DE FARROUPILHA, RS, no uso das atribuições que lhe confere a Lei, apresenta o </w:t>
      </w:r>
      <w:proofErr w:type="gramStart"/>
      <w:r>
        <w:rPr>
          <w:rFonts w:ascii="Arial" w:hAnsi="Arial" w:cs="Arial"/>
          <w:color w:val="000000"/>
          <w:sz w:val="20"/>
          <w:szCs w:val="20"/>
        </w:rPr>
        <w:t>seguinte</w:t>
      </w:r>
      <w:proofErr w:type="gramEnd"/>
    </w:p>
    <w:p w:rsidR="004B74E4" w:rsidRDefault="004B74E4" w:rsidP="004B74E4">
      <w:pPr>
        <w:pStyle w:val="NormalWeb"/>
        <w:jc w:val="center"/>
        <w:rPr>
          <w:color w:val="000000"/>
          <w:sz w:val="27"/>
          <w:szCs w:val="27"/>
        </w:rPr>
      </w:pPr>
      <w:r>
        <w:rPr>
          <w:rStyle w:val="Forte"/>
          <w:rFonts w:ascii="Arial" w:hAnsi="Arial" w:cs="Arial"/>
          <w:color w:val="000000"/>
          <w:sz w:val="20"/>
          <w:szCs w:val="20"/>
        </w:rPr>
        <w:t>PROJETO DE LEI</w:t>
      </w:r>
    </w:p>
    <w:p w:rsidR="004B74E4" w:rsidRDefault="004B74E4" w:rsidP="004B74E4">
      <w:pPr>
        <w:pStyle w:val="estruturablock"/>
        <w:jc w:val="both"/>
        <w:rPr>
          <w:color w:val="000000"/>
          <w:sz w:val="27"/>
          <w:szCs w:val="27"/>
        </w:rPr>
      </w:pPr>
      <w:bookmarkStart w:id="1" w:name="282937"/>
      <w:bookmarkEnd w:id="1"/>
      <w:r>
        <w:rPr>
          <w:rFonts w:ascii="Arial" w:hAnsi="Arial" w:cs="Arial"/>
          <w:color w:val="000000"/>
          <w:sz w:val="20"/>
          <w:szCs w:val="20"/>
        </w:rPr>
        <w:t xml:space="preserve">Art. 1º O § </w:t>
      </w:r>
      <w:proofErr w:type="gramStart"/>
      <w:r>
        <w:rPr>
          <w:rFonts w:ascii="Arial" w:hAnsi="Arial" w:cs="Arial"/>
          <w:color w:val="000000"/>
          <w:sz w:val="20"/>
          <w:szCs w:val="20"/>
        </w:rPr>
        <w:t>1.º ,</w:t>
      </w:r>
      <w:proofErr w:type="gramEnd"/>
      <w:r>
        <w:rPr>
          <w:rFonts w:ascii="Arial" w:hAnsi="Arial" w:cs="Arial"/>
          <w:color w:val="000000"/>
          <w:sz w:val="20"/>
          <w:szCs w:val="20"/>
        </w:rPr>
        <w:t xml:space="preserve"> do art. 1.º, da Lei Municipal nº 3.973, de 27-12-2013, passa a vigorar com a seguinte redação:</w:t>
      </w:r>
    </w:p>
    <w:p w:rsidR="004B74E4" w:rsidRDefault="004B74E4" w:rsidP="004B74E4">
      <w:pPr>
        <w:pStyle w:val="estruturablock"/>
        <w:rPr>
          <w:color w:val="000000"/>
          <w:sz w:val="27"/>
          <w:szCs w:val="27"/>
        </w:rPr>
      </w:pPr>
      <w:bookmarkStart w:id="2" w:name="282938"/>
      <w:bookmarkEnd w:id="2"/>
      <w:proofErr w:type="gramStart"/>
      <w:r>
        <w:rPr>
          <w:rFonts w:ascii="Arial" w:hAnsi="Arial" w:cs="Arial"/>
          <w:color w:val="000000"/>
          <w:sz w:val="18"/>
          <w:szCs w:val="18"/>
        </w:rPr>
        <w:t>"Art. 1º (...)</w:t>
      </w:r>
    </w:p>
    <w:proofErr w:type="gramEnd"/>
    <w:p w:rsidR="004B74E4" w:rsidRDefault="004B74E4" w:rsidP="004B74E4">
      <w:pPr>
        <w:pStyle w:val="estruturablock"/>
        <w:jc w:val="both"/>
        <w:rPr>
          <w:color w:val="000000"/>
          <w:sz w:val="27"/>
          <w:szCs w:val="27"/>
        </w:rPr>
      </w:pPr>
      <w:r>
        <w:rPr>
          <w:rFonts w:ascii="Arial" w:hAnsi="Arial" w:cs="Arial"/>
          <w:color w:val="000000"/>
          <w:sz w:val="20"/>
          <w:szCs w:val="20"/>
        </w:rPr>
        <w:fldChar w:fldCharType="begin"/>
      </w:r>
      <w:r>
        <w:rPr>
          <w:rFonts w:ascii="Arial" w:hAnsi="Arial" w:cs="Arial"/>
          <w:color w:val="000000"/>
          <w:sz w:val="20"/>
          <w:szCs w:val="20"/>
        </w:rPr>
        <w:instrText xml:space="preserve"> HYPERLINK "http://leis.farroupilha.rs.gov.br/acessos/consolida/lei/HXfeRzhQAtE3FmRV.html" \l "66996" </w:instrText>
      </w:r>
      <w:r>
        <w:rPr>
          <w:rFonts w:ascii="Arial" w:hAnsi="Arial" w:cs="Arial"/>
          <w:color w:val="000000"/>
          <w:sz w:val="20"/>
          <w:szCs w:val="20"/>
        </w:rPr>
        <w:fldChar w:fldCharType="separate"/>
      </w:r>
      <w:r>
        <w:rPr>
          <w:rStyle w:val="Hyperlink"/>
          <w:rFonts w:ascii="inherit" w:hAnsi="inherit" w:cs="Arial"/>
          <w:color w:val="0090FF"/>
          <w:sz w:val="20"/>
          <w:szCs w:val="20"/>
          <w:bdr w:val="none" w:sz="0" w:space="0" w:color="auto" w:frame="1"/>
        </w:rPr>
        <w:t>§ 1º </w:t>
      </w:r>
      <w:r>
        <w:rPr>
          <w:rFonts w:ascii="Arial" w:hAnsi="Arial" w:cs="Arial"/>
          <w:color w:val="000000"/>
          <w:sz w:val="20"/>
          <w:szCs w:val="20"/>
        </w:rPr>
        <w:fldChar w:fldCharType="end"/>
      </w:r>
      <w:r>
        <w:rPr>
          <w:rFonts w:ascii="Arial" w:hAnsi="Arial" w:cs="Arial"/>
          <w:color w:val="000000"/>
          <w:sz w:val="20"/>
          <w:szCs w:val="20"/>
        </w:rPr>
        <w:t>O subsídio será escalonado, de acordo com a renda familiar do estudante, e será concedido aos estudantes regularmente matriculados em cursos presenciais não ofertados no Município de</w:t>
      </w:r>
      <w:proofErr w:type="gramStart"/>
      <w:r>
        <w:rPr>
          <w:rFonts w:ascii="Arial" w:hAnsi="Arial" w:cs="Arial"/>
          <w:color w:val="000000"/>
          <w:sz w:val="20"/>
          <w:szCs w:val="20"/>
        </w:rPr>
        <w:t xml:space="preserve">  </w:t>
      </w:r>
      <w:proofErr w:type="gramEnd"/>
      <w:r>
        <w:rPr>
          <w:rFonts w:ascii="Arial" w:hAnsi="Arial" w:cs="Arial"/>
          <w:color w:val="000000"/>
          <w:sz w:val="20"/>
          <w:szCs w:val="20"/>
        </w:rPr>
        <w:t>Farroupilha ou aos agraciados com bolsas de estudos de cinquenta por cento ou mais, em cursos presenciais, mesmo que ofertados no Município de Farroupilha, sendo que, para ambos os casos, somente em instituições localizadas até duzentos quilômetros em percurso ida e volta da sede deste Município.</w:t>
      </w:r>
      <w:r>
        <w:rPr>
          <w:rFonts w:ascii="Arial" w:hAnsi="Arial" w:cs="Arial"/>
          <w:color w:val="000000"/>
          <w:sz w:val="18"/>
          <w:szCs w:val="18"/>
        </w:rPr>
        <w:t>" (NR)</w:t>
      </w:r>
    </w:p>
    <w:p w:rsidR="004B74E4" w:rsidRDefault="004B74E4" w:rsidP="004B74E4">
      <w:pPr>
        <w:pStyle w:val="estruturablock"/>
        <w:jc w:val="both"/>
        <w:rPr>
          <w:color w:val="000000"/>
          <w:sz w:val="27"/>
          <w:szCs w:val="27"/>
        </w:rPr>
      </w:pPr>
      <w:bookmarkStart w:id="3" w:name="282955"/>
      <w:bookmarkEnd w:id="3"/>
      <w:r>
        <w:rPr>
          <w:rFonts w:ascii="Arial" w:hAnsi="Arial" w:cs="Arial"/>
          <w:color w:val="000000"/>
          <w:sz w:val="20"/>
          <w:szCs w:val="20"/>
        </w:rPr>
        <w:t>Art. 2º Esta Lei entrará em vigor na data de sua publicação.</w:t>
      </w:r>
    </w:p>
    <w:p w:rsidR="004B74E4" w:rsidRDefault="004B74E4" w:rsidP="004B74E4">
      <w:pPr>
        <w:pStyle w:val="estruturablock"/>
        <w:jc w:val="both"/>
        <w:rPr>
          <w:color w:val="000000"/>
          <w:sz w:val="27"/>
          <w:szCs w:val="27"/>
        </w:rPr>
      </w:pPr>
      <w:bookmarkStart w:id="4" w:name="283002"/>
      <w:bookmarkEnd w:id="4"/>
      <w:r>
        <w:rPr>
          <w:rFonts w:ascii="Arial" w:hAnsi="Arial" w:cs="Arial"/>
          <w:color w:val="000000"/>
          <w:sz w:val="20"/>
          <w:szCs w:val="20"/>
        </w:rPr>
        <w:t>GABINETE DO PREFEITO MUNICIPAL DE FARROUPILHA, RS, 14 de maio de 2019.</w:t>
      </w:r>
    </w:p>
    <w:p w:rsidR="004B74E4" w:rsidRDefault="004B74E4" w:rsidP="004B74E4">
      <w:pPr>
        <w:pStyle w:val="NormalWeb"/>
        <w:rPr>
          <w:color w:val="000000"/>
          <w:sz w:val="27"/>
          <w:szCs w:val="27"/>
        </w:rPr>
      </w:pPr>
      <w:r>
        <w:rPr>
          <w:color w:val="000000"/>
          <w:sz w:val="27"/>
          <w:szCs w:val="27"/>
        </w:rPr>
        <w:t> </w:t>
      </w:r>
    </w:p>
    <w:p w:rsidR="004B74E4" w:rsidRDefault="004B74E4" w:rsidP="004B74E4">
      <w:pPr>
        <w:pStyle w:val="NormalWeb"/>
        <w:jc w:val="center"/>
        <w:rPr>
          <w:rFonts w:ascii="Arial" w:hAnsi="Arial" w:cs="Arial"/>
          <w:color w:val="000000"/>
          <w:sz w:val="20"/>
          <w:szCs w:val="20"/>
        </w:rPr>
      </w:pPr>
      <w:r>
        <w:rPr>
          <w:rFonts w:ascii="Arial" w:hAnsi="Arial" w:cs="Arial"/>
          <w:color w:val="000000"/>
          <w:sz w:val="20"/>
          <w:szCs w:val="20"/>
        </w:rPr>
        <w:t>CLAITON GONÇALVES</w:t>
      </w:r>
      <w:r>
        <w:rPr>
          <w:rFonts w:ascii="Arial" w:hAnsi="Arial" w:cs="Arial"/>
          <w:color w:val="000000"/>
          <w:sz w:val="20"/>
          <w:szCs w:val="20"/>
        </w:rPr>
        <w:br/>
        <w:t>Prefeito Municipal</w:t>
      </w: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rFonts w:ascii="Arial" w:hAnsi="Arial" w:cs="Arial"/>
          <w:color w:val="000000"/>
          <w:sz w:val="20"/>
          <w:szCs w:val="20"/>
        </w:rPr>
      </w:pPr>
    </w:p>
    <w:p w:rsidR="004B74E4" w:rsidRDefault="004B74E4" w:rsidP="004B74E4">
      <w:pPr>
        <w:pStyle w:val="NormalWeb"/>
        <w:jc w:val="center"/>
        <w:rPr>
          <w:color w:val="000000"/>
          <w:sz w:val="27"/>
          <w:szCs w:val="27"/>
        </w:rPr>
      </w:pPr>
    </w:p>
    <w:p w:rsidR="004B74E4" w:rsidRDefault="004B74E4" w:rsidP="004B74E4">
      <w:pPr>
        <w:pStyle w:val="NormalWeb"/>
        <w:jc w:val="center"/>
        <w:rPr>
          <w:color w:val="000000"/>
          <w:sz w:val="27"/>
          <w:szCs w:val="27"/>
        </w:rPr>
      </w:pPr>
      <w:bookmarkStart w:id="5" w:name="282957"/>
      <w:bookmarkEnd w:id="5"/>
      <w:r>
        <w:rPr>
          <w:rStyle w:val="Forte"/>
          <w:rFonts w:ascii="Arial" w:hAnsi="Arial" w:cs="Arial"/>
          <w:color w:val="000000"/>
          <w:sz w:val="20"/>
          <w:szCs w:val="20"/>
        </w:rPr>
        <w:lastRenderedPageBreak/>
        <w:t>J U S T I F I C A T I V A</w:t>
      </w:r>
    </w:p>
    <w:p w:rsidR="004B74E4" w:rsidRDefault="004B74E4" w:rsidP="004B74E4">
      <w:pPr>
        <w:pStyle w:val="NormalWeb"/>
        <w:rPr>
          <w:color w:val="000000"/>
          <w:sz w:val="27"/>
          <w:szCs w:val="27"/>
        </w:rPr>
      </w:pPr>
      <w:r>
        <w:rPr>
          <w:color w:val="000000"/>
          <w:sz w:val="27"/>
          <w:szCs w:val="27"/>
        </w:rPr>
        <w:t> </w:t>
      </w:r>
    </w:p>
    <w:p w:rsidR="004B74E4" w:rsidRDefault="004B74E4" w:rsidP="004B74E4">
      <w:pPr>
        <w:pStyle w:val="NormalWeb"/>
        <w:rPr>
          <w:color w:val="000000"/>
          <w:sz w:val="27"/>
          <w:szCs w:val="27"/>
        </w:rPr>
      </w:pPr>
      <w:r>
        <w:rPr>
          <w:rFonts w:ascii="Arial" w:hAnsi="Arial" w:cs="Arial"/>
          <w:color w:val="000000"/>
          <w:sz w:val="20"/>
          <w:szCs w:val="20"/>
        </w:rPr>
        <w:t>Senhor Presidente,</w:t>
      </w:r>
    </w:p>
    <w:p w:rsidR="004B74E4" w:rsidRDefault="004B74E4" w:rsidP="004B74E4">
      <w:pPr>
        <w:pStyle w:val="NormalWeb"/>
        <w:rPr>
          <w:color w:val="000000"/>
          <w:sz w:val="27"/>
          <w:szCs w:val="27"/>
        </w:rPr>
      </w:pPr>
      <w:r>
        <w:rPr>
          <w:rFonts w:ascii="Arial" w:hAnsi="Arial" w:cs="Arial"/>
          <w:color w:val="000000"/>
          <w:sz w:val="20"/>
          <w:szCs w:val="20"/>
        </w:rPr>
        <w:t>Senhores Vereadores:</w:t>
      </w:r>
    </w:p>
    <w:p w:rsidR="004B74E4" w:rsidRDefault="004B74E4" w:rsidP="004B74E4">
      <w:pPr>
        <w:pStyle w:val="NormalWeb"/>
        <w:jc w:val="both"/>
        <w:rPr>
          <w:color w:val="000000"/>
          <w:sz w:val="27"/>
          <w:szCs w:val="27"/>
        </w:rPr>
      </w:pPr>
      <w:r>
        <w:rPr>
          <w:rFonts w:ascii="Arial" w:hAnsi="Arial" w:cs="Arial"/>
          <w:color w:val="000000"/>
          <w:sz w:val="20"/>
          <w:szCs w:val="20"/>
        </w:rPr>
        <w:t>Na oportunidade em que cumprimentamos Vossa Excelência e seus Ilustres Pares, tomamos a liberdade de submeter à elevada análise dessa Egrégia Câmara Municipal de Vereadores o anexo Projeto de Lei, que altera a Lei Municipal nº 3.973, de 27-12-2013.</w:t>
      </w:r>
    </w:p>
    <w:p w:rsidR="004B74E4" w:rsidRDefault="004B74E4" w:rsidP="004B74E4">
      <w:pPr>
        <w:pStyle w:val="NormalWeb"/>
        <w:jc w:val="both"/>
        <w:rPr>
          <w:color w:val="000000"/>
          <w:sz w:val="27"/>
          <w:szCs w:val="27"/>
        </w:rPr>
      </w:pPr>
      <w:r>
        <w:rPr>
          <w:rFonts w:ascii="Arial" w:hAnsi="Arial" w:cs="Arial"/>
          <w:color w:val="000000"/>
          <w:sz w:val="20"/>
          <w:szCs w:val="20"/>
        </w:rPr>
        <w:t>A alteração proposta visa conceder subsídio de transporte intermunicipal para estudantes agraciados com bolsas de estudos de no mínimo cinquenta por cento, que estejam regularmente matriculados em cursos presenciais, ofertados ou não no Município de Farroupilha, em instituições localizadas até duzentos quilômetros em percurso ida e volta da sede deste Município.</w:t>
      </w:r>
    </w:p>
    <w:p w:rsidR="004B74E4" w:rsidRDefault="004B74E4" w:rsidP="004B74E4">
      <w:pPr>
        <w:pStyle w:val="NormalWeb"/>
        <w:jc w:val="both"/>
        <w:rPr>
          <w:color w:val="000000"/>
          <w:sz w:val="27"/>
          <w:szCs w:val="27"/>
        </w:rPr>
      </w:pPr>
      <w:r>
        <w:rPr>
          <w:rFonts w:ascii="Arial" w:hAnsi="Arial" w:cs="Arial"/>
          <w:color w:val="000000"/>
          <w:sz w:val="20"/>
          <w:szCs w:val="20"/>
        </w:rPr>
        <w:t xml:space="preserve">Ocorre que, muitos estudantes se deslocam para outras cidades justamente por terem sido agraciados com bolsas de estudo, fruto das dificuldades financeiras vivenciadas. Diante disto, nada mais justo do que conceder subsídio </w:t>
      </w:r>
      <w:proofErr w:type="gramStart"/>
      <w:r>
        <w:rPr>
          <w:rFonts w:ascii="Arial" w:hAnsi="Arial" w:cs="Arial"/>
          <w:color w:val="000000"/>
          <w:sz w:val="20"/>
          <w:szCs w:val="20"/>
        </w:rPr>
        <w:t>à</w:t>
      </w:r>
      <w:proofErr w:type="gramEnd"/>
      <w:r>
        <w:rPr>
          <w:rFonts w:ascii="Arial" w:hAnsi="Arial" w:cs="Arial"/>
          <w:color w:val="000000"/>
          <w:sz w:val="20"/>
          <w:szCs w:val="20"/>
        </w:rPr>
        <w:t xml:space="preserve"> estes estudantes bolsistas.</w:t>
      </w:r>
    </w:p>
    <w:p w:rsidR="004B74E4" w:rsidRDefault="004B74E4" w:rsidP="004B74E4">
      <w:pPr>
        <w:pStyle w:val="NormalWeb"/>
        <w:jc w:val="both"/>
        <w:rPr>
          <w:color w:val="000000"/>
          <w:sz w:val="27"/>
          <w:szCs w:val="27"/>
        </w:rPr>
      </w:pPr>
      <w:r>
        <w:rPr>
          <w:rFonts w:ascii="Arial" w:hAnsi="Arial" w:cs="Arial"/>
          <w:color w:val="000000"/>
          <w:sz w:val="20"/>
          <w:szCs w:val="20"/>
        </w:rPr>
        <w:t>Essa proposta, de iniciativa do nobre Vereador Tiago Ilha, da Bancada do PRB, reafirma o nosso compromisso com a educação, com os nossos jovens e com a esperança de um futuro cada vez melhor.</w:t>
      </w:r>
    </w:p>
    <w:p w:rsidR="004B74E4" w:rsidRDefault="004B74E4" w:rsidP="004B74E4">
      <w:pPr>
        <w:pStyle w:val="NormalWeb"/>
        <w:jc w:val="both"/>
        <w:rPr>
          <w:color w:val="000000"/>
          <w:sz w:val="27"/>
          <w:szCs w:val="27"/>
        </w:rPr>
      </w:pPr>
      <w:r>
        <w:rPr>
          <w:rFonts w:ascii="Arial" w:hAnsi="Arial" w:cs="Arial"/>
          <w:color w:val="000000"/>
          <w:sz w:val="20"/>
          <w:szCs w:val="20"/>
        </w:rPr>
        <w:t>Assim sendo, na certeza da análise favorável dos Senhores Vereadores, solicitamos a aprovação do presente Projeto de Lei.</w:t>
      </w:r>
    </w:p>
    <w:p w:rsidR="004B74E4" w:rsidRDefault="004B74E4" w:rsidP="004B74E4">
      <w:pPr>
        <w:pStyle w:val="estruturablock"/>
        <w:rPr>
          <w:color w:val="000000"/>
          <w:sz w:val="27"/>
          <w:szCs w:val="27"/>
        </w:rPr>
      </w:pPr>
      <w:bookmarkStart w:id="6" w:name="283038"/>
      <w:bookmarkEnd w:id="6"/>
      <w:r>
        <w:rPr>
          <w:rFonts w:ascii="Arial" w:hAnsi="Arial" w:cs="Arial"/>
          <w:color w:val="000000"/>
          <w:sz w:val="20"/>
          <w:szCs w:val="20"/>
        </w:rPr>
        <w:t>GABINETE DO PREFEITO MUNICIPAL DE FARROUPILHA, RS, 14 de maio de 2019.</w:t>
      </w:r>
    </w:p>
    <w:p w:rsidR="004B74E4" w:rsidRDefault="004B74E4" w:rsidP="004B74E4">
      <w:pPr>
        <w:pStyle w:val="NormalWeb"/>
        <w:rPr>
          <w:color w:val="000000"/>
          <w:sz w:val="27"/>
          <w:szCs w:val="27"/>
        </w:rPr>
      </w:pPr>
      <w:r>
        <w:rPr>
          <w:color w:val="000000"/>
          <w:sz w:val="27"/>
          <w:szCs w:val="27"/>
        </w:rPr>
        <w:br/>
        <w:t> </w:t>
      </w:r>
    </w:p>
    <w:p w:rsidR="004B74E4" w:rsidRDefault="004B74E4" w:rsidP="004B74E4">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4B74E4" w:rsidRDefault="004B74E4" w:rsidP="004B74E4">
      <w:pPr>
        <w:pStyle w:val="NormalWeb"/>
        <w:rPr>
          <w:color w:val="000000"/>
          <w:sz w:val="27"/>
          <w:szCs w:val="27"/>
        </w:rPr>
      </w:pPr>
      <w:r>
        <w:rPr>
          <w:color w:val="000000"/>
          <w:sz w:val="27"/>
          <w:szCs w:val="27"/>
        </w:rPr>
        <w:t> </w:t>
      </w:r>
    </w:p>
    <w:bookmarkEnd w:id="0"/>
    <w:p w:rsidR="004B74E4" w:rsidRDefault="004B74E4"/>
    <w:sectPr w:rsidR="004B74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E4"/>
    <w:rsid w:val="001D0ED0"/>
    <w:rsid w:val="004B74E4"/>
    <w:rsid w:val="00706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B74E4"/>
    <w:rPr>
      <w:b/>
      <w:bCs/>
    </w:rPr>
  </w:style>
  <w:style w:type="paragraph" w:customStyle="1" w:styleId="estruturablock">
    <w:name w:val="estrutura_block"/>
    <w:basedOn w:val="Normal"/>
    <w:rsid w:val="004B74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B74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B74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B74E4"/>
    <w:rPr>
      <w:b/>
      <w:bCs/>
    </w:rPr>
  </w:style>
  <w:style w:type="paragraph" w:customStyle="1" w:styleId="estruturablock">
    <w:name w:val="estrutura_block"/>
    <w:basedOn w:val="Normal"/>
    <w:rsid w:val="004B74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B74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B7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1173">
      <w:bodyDiv w:val="1"/>
      <w:marLeft w:val="0"/>
      <w:marRight w:val="0"/>
      <w:marTop w:val="0"/>
      <w:marBottom w:val="0"/>
      <w:divBdr>
        <w:top w:val="none" w:sz="0" w:space="0" w:color="auto"/>
        <w:left w:val="none" w:sz="0" w:space="0" w:color="auto"/>
        <w:bottom w:val="none" w:sz="0" w:space="0" w:color="auto"/>
        <w:right w:val="none" w:sz="0" w:space="0" w:color="auto"/>
      </w:divBdr>
      <w:divsChild>
        <w:div w:id="483399273">
          <w:marLeft w:val="0"/>
          <w:marRight w:val="0"/>
          <w:marTop w:val="0"/>
          <w:marBottom w:val="0"/>
          <w:divBdr>
            <w:top w:val="none" w:sz="0" w:space="0" w:color="auto"/>
            <w:left w:val="none" w:sz="0" w:space="0" w:color="auto"/>
            <w:bottom w:val="none" w:sz="0" w:space="0" w:color="auto"/>
            <w:right w:val="none" w:sz="0" w:space="0" w:color="auto"/>
          </w:divBdr>
        </w:div>
        <w:div w:id="123092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2019-05-15T17:27:00Z</dcterms:created>
  <dcterms:modified xsi:type="dcterms:W3CDTF">2019-05-15T17:28:00Z</dcterms:modified>
</cp:coreProperties>
</file>