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45F" w:rsidRPr="00075180" w:rsidRDefault="00075180">
      <w:pPr>
        <w:spacing w:after="0"/>
        <w:ind w:left="120"/>
        <w:jc w:val="center"/>
        <w:rPr>
          <w:u w:val="single"/>
        </w:rPr>
      </w:pPr>
      <w:bookmarkStart w:id="0" w:name="_GoBack"/>
      <w:r w:rsidRPr="00075180">
        <w:rPr>
          <w:b/>
          <w:color w:val="000000"/>
          <w:u w:val="single"/>
        </w:rPr>
        <w:t>PROJETO DE LEI Nº 76, DE 05 DE NOVEMBRO DE 2018.</w:t>
      </w:r>
    </w:p>
    <w:tbl>
      <w:tblPr>
        <w:tblW w:w="0" w:type="auto"/>
        <w:tblCellSpacing w:w="0" w:type="dxa"/>
        <w:tblLook w:val="04A0" w:firstRow="1" w:lastRow="0" w:firstColumn="1" w:lastColumn="0" w:noHBand="0" w:noVBand="1"/>
      </w:tblPr>
      <w:tblGrid>
        <w:gridCol w:w="4099"/>
        <w:gridCol w:w="5287"/>
      </w:tblGrid>
      <w:tr w:rsidR="00E2545F">
        <w:trPr>
          <w:tblCellSpacing w:w="0" w:type="dxa"/>
        </w:trPr>
        <w:tc>
          <w:tcPr>
            <w:tcW w:w="61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45F" w:rsidRDefault="00E2545F"/>
        </w:tc>
        <w:tc>
          <w:tcPr>
            <w:tcW w:w="74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45F" w:rsidRDefault="00075180">
            <w:pPr>
              <w:spacing w:after="0"/>
              <w:jc w:val="both"/>
            </w:pPr>
            <w:r>
              <w:rPr>
                <w:color w:val="000000"/>
              </w:rPr>
              <w:t>Altera as Leis Municipais n.º 4.383, nº 4.384 e nº 4.385, todas de 20-12-2017.</w:t>
            </w:r>
          </w:p>
        </w:tc>
      </w:tr>
    </w:tbl>
    <w:p w:rsidR="00075180" w:rsidRDefault="00075180">
      <w:pPr>
        <w:spacing w:after="0"/>
        <w:ind w:left="120"/>
        <w:jc w:val="both"/>
        <w:rPr>
          <w:color w:val="000000"/>
        </w:rPr>
      </w:pPr>
      <w:r>
        <w:rPr>
          <w:color w:val="000000"/>
        </w:rPr>
        <w:t>        O PREFEITO MUNICIPAL DE FARROUPILHA, RS, no uso das atribuições que lhe confere Lei, apresenta o seguinte Projeto de Lei</w:t>
      </w:r>
    </w:p>
    <w:p w:rsidR="00E2545F" w:rsidRDefault="00075180" w:rsidP="00075180">
      <w:pPr>
        <w:spacing w:after="0"/>
        <w:jc w:val="both"/>
      </w:pPr>
      <w:r>
        <w:rPr>
          <w:rFonts w:ascii="Times New Roman" w:hAnsi="Times New Roman"/>
          <w:color w:val="000000"/>
          <w:sz w:val="22"/>
        </w:rPr>
        <w:t xml:space="preserve">  </w:t>
      </w:r>
    </w:p>
    <w:p w:rsidR="00E2545F" w:rsidRDefault="00075180">
      <w:pPr>
        <w:spacing w:after="0"/>
        <w:ind w:left="120"/>
        <w:jc w:val="both"/>
      </w:pPr>
      <w:r>
        <w:rPr>
          <w:color w:val="000000"/>
        </w:rPr>
        <w:t>        Art. 1º</w:t>
      </w:r>
      <w:proofErr w:type="gramStart"/>
      <w:r>
        <w:rPr>
          <w:color w:val="000000"/>
        </w:rPr>
        <w:t xml:space="preserve">  </w:t>
      </w:r>
      <w:proofErr w:type="gramEnd"/>
      <w:r>
        <w:rPr>
          <w:color w:val="000000"/>
        </w:rPr>
        <w:t>O Anexo I - Programas, da Lei Municipal n.º 4.383, de 20-12-2017, passa a vigorar com as seguintes alterações:</w:t>
      </w:r>
    </w:p>
    <w:p w:rsidR="00E2545F" w:rsidRDefault="00075180">
      <w:pPr>
        <w:spacing w:after="0"/>
        <w:ind w:left="120"/>
        <w:jc w:val="both"/>
      </w:pPr>
      <w:r>
        <w:rPr>
          <w:color w:val="000000"/>
        </w:rPr>
        <w:t>        I - No Programa 0003-Ensino Fundamental-Escola Cidadã, fica alterada a Ação Tipo Atividade 2043-Encargos Previdenciários do Executivo-Ensino Fundamental-Regime Geral, passando a ser Função: 12-Educação e </w:t>
      </w:r>
      <w:proofErr w:type="spellStart"/>
      <w:r>
        <w:rPr>
          <w:color w:val="000000"/>
        </w:rPr>
        <w:t>Subfunção</w:t>
      </w:r>
      <w:proofErr w:type="spellEnd"/>
      <w:r>
        <w:rPr>
          <w:color w:val="000000"/>
        </w:rPr>
        <w:t xml:space="preserve">: 361-Ensino Fundamental; </w:t>
      </w:r>
    </w:p>
    <w:p w:rsidR="00E2545F" w:rsidRDefault="00075180">
      <w:pPr>
        <w:spacing w:after="0"/>
        <w:ind w:left="120"/>
        <w:jc w:val="both"/>
      </w:pPr>
      <w:r>
        <w:rPr>
          <w:color w:val="000000"/>
        </w:rPr>
        <w:t>        II - No Programa 0003-Ensino Fundamental-Escola Cidadã, fica alterada a Ação Tipo Atividade 2044-Encargos Previdenciários do Executivo-Ensino Fundamental-Regime Próprio, passando a ser Função: 12-Educação e </w:t>
      </w:r>
      <w:proofErr w:type="spellStart"/>
      <w:r>
        <w:rPr>
          <w:color w:val="000000"/>
        </w:rPr>
        <w:t>Subfunção</w:t>
      </w:r>
      <w:proofErr w:type="spellEnd"/>
      <w:r>
        <w:rPr>
          <w:color w:val="000000"/>
        </w:rPr>
        <w:t>: 361-Ensino Fundamental;</w:t>
      </w:r>
    </w:p>
    <w:p w:rsidR="00E2545F" w:rsidRDefault="00075180">
      <w:pPr>
        <w:spacing w:after="0"/>
        <w:ind w:left="120"/>
        <w:jc w:val="both"/>
      </w:pPr>
      <w:r>
        <w:rPr>
          <w:color w:val="000000"/>
        </w:rPr>
        <w:t>        III -</w:t>
      </w:r>
      <w:proofErr w:type="gramStart"/>
      <w:r>
        <w:rPr>
          <w:color w:val="000000"/>
        </w:rPr>
        <w:t xml:space="preserve">  </w:t>
      </w:r>
      <w:proofErr w:type="gramEnd"/>
      <w:r>
        <w:rPr>
          <w:color w:val="000000"/>
        </w:rPr>
        <w:t>No Programa 0004-Educação Infantil-Pré-Escola, fica alterada a Ação Tipo Atividade 2045-Encargos Previdenciários do Executivo-Educação Infantil-Pré-Escola-Regime Geral, passando a ser Função: 12-Educação e </w:t>
      </w:r>
      <w:proofErr w:type="spellStart"/>
      <w:r>
        <w:rPr>
          <w:color w:val="000000"/>
        </w:rPr>
        <w:t>Subfunção</w:t>
      </w:r>
      <w:proofErr w:type="spellEnd"/>
      <w:r>
        <w:rPr>
          <w:color w:val="000000"/>
        </w:rPr>
        <w:t>: 365-Educação Infantil;</w:t>
      </w:r>
    </w:p>
    <w:p w:rsidR="00E2545F" w:rsidRDefault="00075180">
      <w:pPr>
        <w:spacing w:after="0"/>
        <w:ind w:left="120"/>
        <w:jc w:val="both"/>
      </w:pPr>
      <w:r>
        <w:rPr>
          <w:color w:val="000000"/>
        </w:rPr>
        <w:t>        IV - No Programa 0004-Educação Infantil-Pré-Escola, fica alterada a Ação Tipo Atividade 2046-Encargos Previdenciários do Executivo-Educação Infantil-Pré-Escola-Regime Próprio, passando a ser Função:  12-Educação e Subfunção:365-Educação Infantil;</w:t>
      </w:r>
    </w:p>
    <w:p w:rsidR="00E2545F" w:rsidRDefault="00075180">
      <w:pPr>
        <w:spacing w:after="0"/>
        <w:ind w:left="120"/>
        <w:jc w:val="both"/>
      </w:pPr>
      <w:r>
        <w:rPr>
          <w:color w:val="000000"/>
        </w:rPr>
        <w:t>        V -</w:t>
      </w:r>
      <w:proofErr w:type="gramStart"/>
      <w:r>
        <w:rPr>
          <w:color w:val="000000"/>
        </w:rPr>
        <w:t xml:space="preserve">  </w:t>
      </w:r>
      <w:proofErr w:type="gramEnd"/>
      <w:r>
        <w:rPr>
          <w:color w:val="000000"/>
        </w:rPr>
        <w:t>No Programa 0005-Educação Infantil-Creche, fica alterada a Ação Tipo Atividade 2047-Encargos Previdenciários do Executivo-Educação Infantil-Creche-Regime Geral, passando a ser Função: 12-Educação e </w:t>
      </w:r>
      <w:proofErr w:type="spellStart"/>
      <w:r>
        <w:rPr>
          <w:color w:val="000000"/>
        </w:rPr>
        <w:t>Subfunção</w:t>
      </w:r>
      <w:proofErr w:type="spellEnd"/>
      <w:r>
        <w:rPr>
          <w:color w:val="000000"/>
        </w:rPr>
        <w:t>: 365-Educação Infantil;</w:t>
      </w:r>
    </w:p>
    <w:p w:rsidR="00E2545F" w:rsidRDefault="00075180">
      <w:pPr>
        <w:spacing w:after="0"/>
        <w:ind w:left="120"/>
        <w:jc w:val="both"/>
      </w:pPr>
      <w:r>
        <w:rPr>
          <w:color w:val="000000"/>
        </w:rPr>
        <w:t>        VI - No Programa 0005-Educação Infantil-Creche, fica alterada a Ação Tipo Atividade 2048-Encargos Previdenciários do Executivo-Educação Infantil-Creche-Regime Próprio, passando a ser Função: 12-Educação e </w:t>
      </w:r>
      <w:proofErr w:type="spellStart"/>
      <w:r>
        <w:rPr>
          <w:color w:val="000000"/>
        </w:rPr>
        <w:t>Subfunção</w:t>
      </w:r>
      <w:proofErr w:type="spellEnd"/>
      <w:r>
        <w:rPr>
          <w:color w:val="000000"/>
        </w:rPr>
        <w:t>: 365-Educação Infantil.</w:t>
      </w:r>
    </w:p>
    <w:p w:rsidR="00E2545F" w:rsidRDefault="00075180">
      <w:pPr>
        <w:spacing w:after="0"/>
        <w:ind w:left="120"/>
        <w:jc w:val="both"/>
      </w:pPr>
      <w:r>
        <w:rPr>
          <w:color w:val="000000"/>
        </w:rPr>
        <w:t>        Art. 2º O Anexo III- Metas e Prioridades, da Lei Municipal n.º 4.384, de 20-12-2017, passa a vigorar com as seguintes alterações:</w:t>
      </w:r>
    </w:p>
    <w:p w:rsidR="00E2545F" w:rsidRDefault="00075180">
      <w:pPr>
        <w:spacing w:after="0"/>
        <w:ind w:left="120"/>
        <w:jc w:val="both"/>
      </w:pPr>
      <w:r>
        <w:rPr>
          <w:color w:val="000000"/>
        </w:rPr>
        <w:t>        I - No Programa 0003-Ensino Fundamental-Escola Cidadã, fica alterada a Ação Tipo Atividade 2043-Encargos Previdenciários do Executivo-Ensino Fundamental-Regime Geral, passando a ser Função:  12-Educação e </w:t>
      </w:r>
      <w:proofErr w:type="spellStart"/>
      <w:r>
        <w:rPr>
          <w:color w:val="000000"/>
        </w:rPr>
        <w:t>Subfunção</w:t>
      </w:r>
      <w:proofErr w:type="spellEnd"/>
      <w:r>
        <w:rPr>
          <w:color w:val="000000"/>
        </w:rPr>
        <w:t>: 361-Ensino Fundamental;</w:t>
      </w:r>
    </w:p>
    <w:p w:rsidR="00E2545F" w:rsidRDefault="00075180">
      <w:pPr>
        <w:spacing w:after="0"/>
        <w:ind w:left="120"/>
        <w:jc w:val="both"/>
      </w:pPr>
      <w:r>
        <w:rPr>
          <w:color w:val="000000"/>
        </w:rPr>
        <w:t>        II - No Programa 0003-Ensino Fundamental-Escola Cidadã, fica alterada a Ação Tipo Atividade 2044-Encargos Previdenciários do Executivo-Ensino Fundamental-Regime Próprio, passando a ser Função: 12-Educação e </w:t>
      </w:r>
      <w:proofErr w:type="spellStart"/>
      <w:r>
        <w:rPr>
          <w:color w:val="000000"/>
        </w:rPr>
        <w:t>Subfunção</w:t>
      </w:r>
      <w:proofErr w:type="spellEnd"/>
      <w:r>
        <w:rPr>
          <w:color w:val="000000"/>
        </w:rPr>
        <w:t>: 361-Ensino Fundamental;</w:t>
      </w:r>
    </w:p>
    <w:p w:rsidR="00E2545F" w:rsidRDefault="00075180">
      <w:pPr>
        <w:spacing w:after="0"/>
        <w:ind w:left="120"/>
        <w:jc w:val="both"/>
      </w:pPr>
      <w:r>
        <w:rPr>
          <w:color w:val="000000"/>
        </w:rPr>
        <w:t>        III - No Programa 0004-Educação Infantil-Pré-Escola, fica alterada a Ação Tipo Atividade 2045-Encargos Previdenciários do Executivo-Educação Infantil-Pré-Escola-Regime Geral, passando a ser Função: 12-Educação e </w:t>
      </w:r>
      <w:proofErr w:type="spellStart"/>
      <w:r>
        <w:rPr>
          <w:color w:val="000000"/>
        </w:rPr>
        <w:t>Subfunção</w:t>
      </w:r>
      <w:proofErr w:type="spellEnd"/>
      <w:r>
        <w:rPr>
          <w:color w:val="000000"/>
        </w:rPr>
        <w:t>: 365-Educação Infantil;</w:t>
      </w:r>
    </w:p>
    <w:p w:rsidR="00E2545F" w:rsidRDefault="00075180">
      <w:pPr>
        <w:spacing w:after="0"/>
        <w:ind w:left="120"/>
        <w:jc w:val="both"/>
      </w:pPr>
      <w:r>
        <w:rPr>
          <w:color w:val="000000"/>
        </w:rPr>
        <w:t>        IV - No Programa 0004-Educação Infantil-Pré-Escola, fica alterada a Ação Tipo Atividade 2046-Encargos Previdenciários do Executivo-Educação Infantil-Pré-Escola-Regime Próprio, passando a ser Função: 12-Educação e </w:t>
      </w:r>
      <w:proofErr w:type="spellStart"/>
      <w:r>
        <w:rPr>
          <w:color w:val="000000"/>
        </w:rPr>
        <w:t>Subfunção</w:t>
      </w:r>
      <w:proofErr w:type="spellEnd"/>
      <w:r>
        <w:rPr>
          <w:color w:val="000000"/>
        </w:rPr>
        <w:t>: 365-Educação Infantil;</w:t>
      </w:r>
    </w:p>
    <w:p w:rsidR="00E2545F" w:rsidRDefault="00075180">
      <w:pPr>
        <w:spacing w:after="0"/>
        <w:ind w:left="120"/>
        <w:jc w:val="both"/>
      </w:pPr>
      <w:r>
        <w:rPr>
          <w:color w:val="000000"/>
        </w:rPr>
        <w:t>        V - No Programa 0005-Educação Infantil-Creche, fica alterada a Ação Tipo Atividade 2047-Encargos Previdenciários do Executivo-Educação Infantil-Creche-Regime Geral, passando a ser Função: 12-Educação e </w:t>
      </w:r>
      <w:proofErr w:type="spellStart"/>
      <w:r>
        <w:rPr>
          <w:color w:val="000000"/>
        </w:rPr>
        <w:t>Subfunção</w:t>
      </w:r>
      <w:proofErr w:type="spellEnd"/>
      <w:r>
        <w:rPr>
          <w:color w:val="000000"/>
        </w:rPr>
        <w:t>:  365-Educação Infantil;</w:t>
      </w:r>
    </w:p>
    <w:p w:rsidR="00E2545F" w:rsidRDefault="00075180">
      <w:pPr>
        <w:spacing w:after="0"/>
        <w:ind w:left="120"/>
        <w:jc w:val="both"/>
      </w:pPr>
      <w:r>
        <w:rPr>
          <w:color w:val="000000"/>
        </w:rPr>
        <w:lastRenderedPageBreak/>
        <w:t>        VI - No Programa 0005-Educação Infantil-Creche, fica alterada a Ação Tipo Atividade 2048-Encargos Previdenciários do Executivo-Educação Infantil-Creche-Regime Próprio, passando a ser Função: 12-Educação e </w:t>
      </w:r>
      <w:proofErr w:type="spellStart"/>
      <w:r>
        <w:rPr>
          <w:color w:val="000000"/>
        </w:rPr>
        <w:t>Subfunção</w:t>
      </w:r>
      <w:proofErr w:type="spellEnd"/>
      <w:r>
        <w:rPr>
          <w:color w:val="000000"/>
        </w:rPr>
        <w:t>: 365-Educação Infantil.</w:t>
      </w:r>
    </w:p>
    <w:p w:rsidR="00E2545F" w:rsidRDefault="00075180">
      <w:pPr>
        <w:spacing w:after="0"/>
        <w:ind w:left="120"/>
        <w:jc w:val="both"/>
      </w:pPr>
      <w:r>
        <w:rPr>
          <w:color w:val="000000"/>
        </w:rPr>
        <w:t>        Art. 3º O Anexo I- Compatibilização do Orçamento às Metas de 2018, da Lei Municipal n.º 4.385, de 20-12-2017, passa a vigorar com as seguintes alterações:</w:t>
      </w:r>
    </w:p>
    <w:p w:rsidR="00E2545F" w:rsidRDefault="00075180">
      <w:pPr>
        <w:spacing w:after="0"/>
        <w:ind w:left="120"/>
        <w:jc w:val="both"/>
      </w:pPr>
      <w:r>
        <w:rPr>
          <w:color w:val="000000"/>
        </w:rPr>
        <w:t>        I -</w:t>
      </w:r>
      <w:proofErr w:type="gramStart"/>
      <w:r>
        <w:rPr>
          <w:color w:val="000000"/>
        </w:rPr>
        <w:t xml:space="preserve">  </w:t>
      </w:r>
      <w:proofErr w:type="gramEnd"/>
      <w:r>
        <w:rPr>
          <w:color w:val="000000"/>
        </w:rPr>
        <w:t>No Programa 0003-Ensino Fundamental-Escola Cidadã, fica alterada a Ação Tipo Atividade 2043-Encargos Previdenciários do Executivo-Ensino Fundamental-Regime Geral, passando a ser Função: 12-Educação e </w:t>
      </w:r>
      <w:proofErr w:type="spellStart"/>
      <w:r>
        <w:rPr>
          <w:color w:val="000000"/>
        </w:rPr>
        <w:t>Subfunção</w:t>
      </w:r>
      <w:proofErr w:type="spellEnd"/>
      <w:r>
        <w:rPr>
          <w:color w:val="000000"/>
        </w:rPr>
        <w:t>: 361-Ensino Fundamental;</w:t>
      </w:r>
    </w:p>
    <w:p w:rsidR="00E2545F" w:rsidRDefault="00075180">
      <w:pPr>
        <w:spacing w:after="0"/>
        <w:ind w:left="120"/>
        <w:jc w:val="both"/>
      </w:pPr>
      <w:r>
        <w:rPr>
          <w:color w:val="000000"/>
        </w:rPr>
        <w:t>        II - No Programa 0003-Ensino Fundamental-Escola Cidadã, fica alterada a Ação Tipo Atividade 2044-Encargos Previdenciários do Executivo-Ensino Fundamental-Regime Próprio, passando a ser Função: 12-Educação e </w:t>
      </w:r>
      <w:proofErr w:type="spellStart"/>
      <w:r>
        <w:rPr>
          <w:color w:val="000000"/>
        </w:rPr>
        <w:t>Subfunção</w:t>
      </w:r>
      <w:proofErr w:type="spellEnd"/>
      <w:r>
        <w:rPr>
          <w:color w:val="000000"/>
        </w:rPr>
        <w:t>: 361-Ensino Fundamental;</w:t>
      </w:r>
    </w:p>
    <w:p w:rsidR="00E2545F" w:rsidRDefault="00075180">
      <w:pPr>
        <w:spacing w:after="0"/>
        <w:ind w:left="120"/>
        <w:jc w:val="both"/>
      </w:pPr>
      <w:r>
        <w:rPr>
          <w:color w:val="000000"/>
        </w:rPr>
        <w:t>        III - No Programa 0004-Educação Infantil-Pré-Escola, fica alterada a Ação Tipo Atividade 2045-Encargos Previdenciários do Executivo-Educação Infantil-Pré-Escola-Regime Geral, passando a ser Função: 12-Educação e </w:t>
      </w:r>
      <w:proofErr w:type="spellStart"/>
      <w:r>
        <w:rPr>
          <w:color w:val="000000"/>
        </w:rPr>
        <w:t>Subfunção</w:t>
      </w:r>
      <w:proofErr w:type="spellEnd"/>
      <w:r>
        <w:rPr>
          <w:color w:val="000000"/>
        </w:rPr>
        <w:t>: 365-Educação Infantil;</w:t>
      </w:r>
    </w:p>
    <w:p w:rsidR="00E2545F" w:rsidRDefault="00075180">
      <w:pPr>
        <w:spacing w:after="0"/>
        <w:ind w:left="120"/>
        <w:jc w:val="both"/>
      </w:pPr>
      <w:r>
        <w:rPr>
          <w:color w:val="000000"/>
        </w:rPr>
        <w:t>        IV - No Programa 0004-Educação Infantil-Pré-Escola, fica alterada a Ação Tipo Atividade 2046-Encargos Previdenciários do Executivo-Educação Infantil-Pré-Escola-Regime Próprio, passando a ser Função: 12-Educação e </w:t>
      </w:r>
      <w:proofErr w:type="spellStart"/>
      <w:r>
        <w:rPr>
          <w:color w:val="000000"/>
        </w:rPr>
        <w:t>Subfunção</w:t>
      </w:r>
      <w:proofErr w:type="spellEnd"/>
      <w:r>
        <w:rPr>
          <w:color w:val="000000"/>
        </w:rPr>
        <w:t>: 365-Educação Infantil;</w:t>
      </w:r>
    </w:p>
    <w:p w:rsidR="00E2545F" w:rsidRDefault="00075180">
      <w:pPr>
        <w:spacing w:after="0"/>
        <w:ind w:left="120"/>
        <w:jc w:val="both"/>
      </w:pPr>
      <w:r>
        <w:rPr>
          <w:color w:val="000000"/>
        </w:rPr>
        <w:t>        V - No Programa 0005-Educação Infantil-Creche, fica alterada a Ação Tipo Atividade 2047-Encargos Previdenciários do Executivo-Educação Infantil-Creche-Regime Geral, passando a ser Função: 12-Educação e </w:t>
      </w:r>
      <w:proofErr w:type="spellStart"/>
      <w:r>
        <w:rPr>
          <w:color w:val="000000"/>
        </w:rPr>
        <w:t>Subfunção</w:t>
      </w:r>
      <w:proofErr w:type="spellEnd"/>
      <w:r>
        <w:rPr>
          <w:color w:val="000000"/>
        </w:rPr>
        <w:t>:  365-Educação Infantil;</w:t>
      </w:r>
    </w:p>
    <w:p w:rsidR="00E2545F" w:rsidRDefault="00075180">
      <w:pPr>
        <w:spacing w:after="0"/>
        <w:ind w:left="120"/>
        <w:jc w:val="both"/>
      </w:pPr>
      <w:r>
        <w:rPr>
          <w:color w:val="000000"/>
        </w:rPr>
        <w:t>        VI -</w:t>
      </w:r>
      <w:proofErr w:type="gramStart"/>
      <w:r>
        <w:rPr>
          <w:color w:val="000000"/>
        </w:rPr>
        <w:t xml:space="preserve">  </w:t>
      </w:r>
      <w:proofErr w:type="gramEnd"/>
      <w:r>
        <w:rPr>
          <w:color w:val="000000"/>
        </w:rPr>
        <w:t>No Programa 0005-Educação Infantil-Creche, fica alterada a Ação Tipo Atividade 2048-Encargos Previdenciários do Executivo-Educação Infantil-Creche-Regime Próprio, passando a ser Função: 12-Educação e </w:t>
      </w:r>
      <w:proofErr w:type="spellStart"/>
      <w:r>
        <w:rPr>
          <w:color w:val="000000"/>
        </w:rPr>
        <w:t>Subfunção</w:t>
      </w:r>
      <w:proofErr w:type="spellEnd"/>
      <w:r>
        <w:rPr>
          <w:color w:val="000000"/>
        </w:rPr>
        <w:t>: 365-Educação Infantil.</w:t>
      </w:r>
    </w:p>
    <w:p w:rsidR="00E2545F" w:rsidRDefault="00075180">
      <w:pPr>
        <w:spacing w:after="0"/>
        <w:ind w:left="120"/>
        <w:jc w:val="both"/>
      </w:pPr>
      <w:r>
        <w:rPr>
          <w:color w:val="000000"/>
        </w:rPr>
        <w:t>        Art. 4º Esta Lei entrará em vigor na data de sua publicação.</w:t>
      </w:r>
    </w:p>
    <w:p w:rsidR="00E2545F" w:rsidRDefault="00075180">
      <w:pPr>
        <w:spacing w:after="0"/>
        <w:ind w:left="120"/>
        <w:jc w:val="both"/>
      </w:pPr>
      <w:r>
        <w:rPr>
          <w:color w:val="000000"/>
        </w:rPr>
        <w:t>GABINETE DO PREFEITO MUNICIPAL DE FARROUPILHA, RS, 01 de novembro de 2018.</w:t>
      </w:r>
    </w:p>
    <w:p w:rsidR="00E2545F" w:rsidRDefault="00075180">
      <w:pPr>
        <w:spacing w:after="0"/>
        <w:ind w:left="120"/>
      </w:pPr>
      <w:r>
        <w:br/>
      </w:r>
      <w:r>
        <w:rPr>
          <w:rFonts w:ascii="Times New Roman" w:hAnsi="Times New Roman"/>
          <w:color w:val="000000"/>
          <w:sz w:val="22"/>
        </w:rPr>
        <w:t xml:space="preserve">  </w:t>
      </w:r>
    </w:p>
    <w:p w:rsidR="00E2545F" w:rsidRDefault="00075180">
      <w:pPr>
        <w:spacing w:after="0"/>
        <w:ind w:left="120"/>
        <w:jc w:val="center"/>
      </w:pPr>
      <w:r>
        <w:rPr>
          <w:color w:val="000000"/>
        </w:rPr>
        <w:t>CLAITON GONÇALVES</w:t>
      </w:r>
      <w:r>
        <w:br/>
      </w:r>
      <w:r>
        <w:rPr>
          <w:color w:val="000000"/>
        </w:rPr>
        <w:t xml:space="preserve"> Prefeito Municipal</w:t>
      </w:r>
    </w:p>
    <w:p w:rsidR="00E2545F" w:rsidRDefault="00075180">
      <w:pPr>
        <w:spacing w:after="0"/>
        <w:ind w:left="120"/>
      </w:pPr>
      <w:r>
        <w:rPr>
          <w:rFonts w:ascii="Times New Roman" w:hAnsi="Times New Roman"/>
          <w:color w:val="000000"/>
          <w:sz w:val="22"/>
        </w:rPr>
        <w:t> </w:t>
      </w:r>
    </w:p>
    <w:p w:rsidR="00E2545F" w:rsidRDefault="00075180">
      <w:pPr>
        <w:spacing w:after="0"/>
        <w:ind w:left="120"/>
      </w:pPr>
      <w:r>
        <w:rPr>
          <w:rFonts w:ascii="Times New Roman" w:hAnsi="Times New Roman"/>
          <w:color w:val="000000"/>
          <w:sz w:val="22"/>
        </w:rPr>
        <w:t> </w:t>
      </w:r>
    </w:p>
    <w:p w:rsidR="00E2545F" w:rsidRDefault="00075180">
      <w:pPr>
        <w:spacing w:after="0"/>
        <w:ind w:left="120"/>
      </w:pPr>
      <w:r>
        <w:br w:type="page"/>
      </w:r>
    </w:p>
    <w:p w:rsidR="00E2545F" w:rsidRDefault="00075180">
      <w:pPr>
        <w:spacing w:after="0"/>
        <w:ind w:left="120"/>
        <w:jc w:val="both"/>
      </w:pPr>
      <w:r>
        <w:rPr>
          <w:rFonts w:ascii="Times New Roman" w:hAnsi="Times New Roman"/>
          <w:color w:val="000000"/>
          <w:sz w:val="22"/>
        </w:rPr>
        <w:lastRenderedPageBreak/>
        <w:t> </w:t>
      </w:r>
    </w:p>
    <w:p w:rsidR="00E2545F" w:rsidRDefault="00075180">
      <w:pPr>
        <w:spacing w:after="0"/>
        <w:ind w:left="120"/>
        <w:jc w:val="center"/>
      </w:pPr>
      <w:r>
        <w:rPr>
          <w:color w:val="000000"/>
        </w:rPr>
        <w:t>J U S T I F I C A T I V A</w:t>
      </w:r>
    </w:p>
    <w:p w:rsidR="00E2545F" w:rsidRDefault="00075180">
      <w:pPr>
        <w:spacing w:after="0"/>
        <w:ind w:left="120"/>
      </w:pPr>
      <w:r>
        <w:rPr>
          <w:rFonts w:ascii="Times New Roman" w:hAnsi="Times New Roman"/>
          <w:color w:val="000000"/>
          <w:sz w:val="22"/>
        </w:rPr>
        <w:t> </w:t>
      </w:r>
    </w:p>
    <w:p w:rsidR="00E2545F" w:rsidRDefault="00075180">
      <w:pPr>
        <w:spacing w:after="0"/>
        <w:ind w:left="120"/>
      </w:pPr>
      <w:r>
        <w:rPr>
          <w:rFonts w:ascii="Times New Roman" w:hAnsi="Times New Roman"/>
          <w:color w:val="000000"/>
          <w:sz w:val="22"/>
        </w:rPr>
        <w:t> </w:t>
      </w:r>
    </w:p>
    <w:p w:rsidR="00E2545F" w:rsidRDefault="00075180" w:rsidP="00075180">
      <w:pPr>
        <w:spacing w:after="0"/>
        <w:ind w:left="120"/>
      </w:pPr>
      <w:r>
        <w:rPr>
          <w:color w:val="000000"/>
        </w:rPr>
        <w:t>        Senhor Presidente, </w:t>
      </w:r>
      <w:r>
        <w:br/>
      </w:r>
      <w:r>
        <w:rPr>
          <w:color w:val="000000"/>
        </w:rPr>
        <w:t xml:space="preserve">        Senhores Vereadores:</w:t>
      </w:r>
    </w:p>
    <w:p w:rsidR="00E2545F" w:rsidRDefault="00075180">
      <w:pPr>
        <w:spacing w:after="0"/>
        <w:ind w:left="120"/>
      </w:pPr>
      <w:r>
        <w:rPr>
          <w:rFonts w:ascii="Times New Roman" w:hAnsi="Times New Roman"/>
          <w:color w:val="000000"/>
          <w:sz w:val="22"/>
        </w:rPr>
        <w:t> </w:t>
      </w:r>
    </w:p>
    <w:p w:rsidR="00E2545F" w:rsidRDefault="00075180">
      <w:pPr>
        <w:spacing w:after="0"/>
        <w:ind w:left="120"/>
        <w:jc w:val="both"/>
      </w:pPr>
      <w:r>
        <w:rPr>
          <w:color w:val="000000"/>
        </w:rPr>
        <w:t xml:space="preserve">        Ao saudarmos os Eminentes Membros do Poder Legislativo Municipal, tomamos a liberdade de submeter à elevada apreciação dessa Casa, Projeto de Lei que Altera as Leis Municipais n.º 4.383, nº 4.384 e nº </w:t>
      </w:r>
      <w:proofErr w:type="gramStart"/>
      <w:r>
        <w:rPr>
          <w:color w:val="000000"/>
        </w:rPr>
        <w:t>4.385 ,</w:t>
      </w:r>
      <w:proofErr w:type="gramEnd"/>
      <w:r>
        <w:rPr>
          <w:color w:val="000000"/>
        </w:rPr>
        <w:t xml:space="preserve"> todas de 20/12/2017.</w:t>
      </w:r>
    </w:p>
    <w:p w:rsidR="00E2545F" w:rsidRDefault="00075180">
      <w:pPr>
        <w:spacing w:after="0"/>
        <w:ind w:left="120"/>
        <w:jc w:val="both"/>
      </w:pPr>
      <w:r>
        <w:rPr>
          <w:color w:val="000000"/>
        </w:rPr>
        <w:t>        As alterações que estão sendo apresentadas justificam-se pelo fato de que a partir do ano de 2018, o Ministério da Educação disponibilizou um sistema de processamento de dados próprio para controle dos gastos com a educação. Porém, esse sistema computa somente a função 12 como despesas em educação e o orçamento municipal separa as despesas da educação na função 12 e na função 09. Consequentemente, existe a necessidade de transferirmos para a função 12 as despesas atualmente classificadas na função 9, uma vez que também tratam de despesas com educação.</w:t>
      </w:r>
    </w:p>
    <w:p w:rsidR="00E2545F" w:rsidRDefault="00075180">
      <w:pPr>
        <w:spacing w:after="0"/>
        <w:ind w:left="120"/>
        <w:jc w:val="both"/>
      </w:pPr>
      <w:r>
        <w:rPr>
          <w:color w:val="000000"/>
        </w:rPr>
        <w:t>        Assim, sendo, na certeza da análise favorável dos Senhores Vereadores, solicitamos a aprovação do presente Projeto de Lei, em regime de urgência nos termos do art. 35 da Lei Orgânica Municipal.</w:t>
      </w:r>
    </w:p>
    <w:p w:rsidR="00E2545F" w:rsidRDefault="00075180">
      <w:pPr>
        <w:spacing w:after="0"/>
        <w:ind w:left="120"/>
      </w:pPr>
      <w:r>
        <w:rPr>
          <w:color w:val="000000"/>
        </w:rPr>
        <w:t>GABINETE DO PREFEITO MUNICIPAL DE FARROUPILHA, RS, 01 de novembro de 2018.</w:t>
      </w:r>
    </w:p>
    <w:p w:rsidR="00075180" w:rsidRDefault="00075180">
      <w:pPr>
        <w:spacing w:after="0"/>
        <w:ind w:left="120"/>
      </w:pPr>
    </w:p>
    <w:p w:rsidR="00E2545F" w:rsidRDefault="00075180">
      <w:pPr>
        <w:spacing w:after="0"/>
        <w:ind w:left="120"/>
      </w:pPr>
      <w:r>
        <w:br/>
      </w:r>
      <w:r>
        <w:rPr>
          <w:rFonts w:ascii="Times New Roman" w:hAnsi="Times New Roman"/>
          <w:color w:val="000000"/>
          <w:sz w:val="22"/>
        </w:rPr>
        <w:t xml:space="preserve">  </w:t>
      </w:r>
    </w:p>
    <w:p w:rsidR="00E2545F" w:rsidRDefault="00075180">
      <w:pPr>
        <w:spacing w:after="0"/>
        <w:ind w:left="120"/>
        <w:jc w:val="center"/>
      </w:pPr>
      <w:r>
        <w:rPr>
          <w:color w:val="000000"/>
        </w:rPr>
        <w:t>CLAITON GONÇALVES</w:t>
      </w:r>
      <w:r>
        <w:br/>
      </w:r>
      <w:r>
        <w:rPr>
          <w:color w:val="000000"/>
        </w:rPr>
        <w:t xml:space="preserve"> Prefeito Municipal</w:t>
      </w:r>
    </w:p>
    <w:p w:rsidR="00E2545F" w:rsidRDefault="00075180">
      <w:pPr>
        <w:spacing w:after="0"/>
        <w:ind w:left="120"/>
      </w:pPr>
      <w:r>
        <w:rPr>
          <w:rFonts w:ascii="Times New Roman" w:hAnsi="Times New Roman"/>
          <w:color w:val="000000"/>
          <w:sz w:val="22"/>
        </w:rPr>
        <w:t> </w:t>
      </w:r>
      <w:bookmarkEnd w:id="0"/>
    </w:p>
    <w:sectPr w:rsidR="00E2545F">
      <w:pgSz w:w="11907" w:h="16839" w:code="9"/>
      <w:pgMar w:top="3118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706046"/>
    <w:multiLevelType w:val="hybridMultilevel"/>
    <w:tmpl w:val="336E8F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45F"/>
    <w:rsid w:val="00075180"/>
    <w:rsid w:val="006911FD"/>
    <w:rsid w:val="00E25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uiPriority="59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</w:latentStyles>
  <w:style w:type="paragraph" w:default="1" w:styleId="Normal">
    <w:name w:val="Normal"/>
    <w:qFormat/>
    <w:rsid w:val="004A3277"/>
    <w:pPr>
      <w:spacing w:before="120" w:after="120" w:line="240" w:lineRule="auto"/>
    </w:pPr>
    <w:rPr>
      <w:rFonts w:ascii="Arial" w:hAnsi="Arial"/>
      <w:sz w:val="20"/>
      <w:szCs w:val="20"/>
      <w:lang w:val="pt-BR" w:eastAsia="pt-BR" w:bidi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41CD9"/>
  </w:style>
  <w:style w:type="character" w:customStyle="1" w:styleId="Ttulo1Char">
    <w:name w:val="Título 1 Char"/>
    <w:basedOn w:val="Fontepargpadro"/>
    <w:link w:val="Ttulo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Recuonormal">
    <w:name w:val="Normal Indent"/>
    <w:basedOn w:val="Normal"/>
    <w:uiPriority w:val="99"/>
    <w:unhideWhenUsed/>
    <w:rsid w:val="00841CD9"/>
    <w:pPr>
      <w:ind w:left="720"/>
    </w:pPr>
  </w:style>
  <w:style w:type="paragraph" w:styleId="Subttulo">
    <w:name w:val="Subtitle"/>
    <w:basedOn w:val="Normal"/>
    <w:next w:val="Normal"/>
    <w:link w:val="Subttulo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nfase">
    <w:name w:val="Emphasis"/>
    <w:basedOn w:val="Fontepargpadro"/>
    <w:uiPriority w:val="20"/>
    <w:qFormat/>
    <w:rsid w:val="00D1197D"/>
    <w:rPr>
      <w:i/>
      <w:iCs/>
    </w:rPr>
  </w:style>
  <w:style w:type="character" w:styleId="Hyperlink">
    <w:name w:val="Hyperlink"/>
    <w:basedOn w:val="Fontepargpadro"/>
    <w:uiPriority w:val="99"/>
    <w:unhideWhenUsed/>
    <w:rPr>
      <w:color w:val="0563C1" w:themeColor="hyperlink"/>
      <w:u w:val="single"/>
    </w:rPr>
  </w:style>
  <w:style w:type="table" w:styleId="Tabelacomgrade">
    <w:name w:val="Table Grid"/>
    <w:basedOn w:val="Tabelanormal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"/>
    <w:next w:val="Normal"/>
    <w:uiPriority w:val="35"/>
    <w:semiHidden/>
    <w:unhideWhenUsed/>
    <w:qFormat/>
    <w:rsid w:val="007109C0"/>
    <w:rPr>
      <w:b/>
      <w:bCs/>
      <w:color w:val="4472C4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uiPriority="59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</w:latentStyles>
  <w:style w:type="paragraph" w:default="1" w:styleId="Normal">
    <w:name w:val="Normal"/>
    <w:qFormat/>
    <w:rsid w:val="004A3277"/>
    <w:pPr>
      <w:spacing w:before="120" w:after="120" w:line="240" w:lineRule="auto"/>
    </w:pPr>
    <w:rPr>
      <w:rFonts w:ascii="Arial" w:hAnsi="Arial"/>
      <w:sz w:val="20"/>
      <w:szCs w:val="20"/>
      <w:lang w:val="pt-BR" w:eastAsia="pt-BR" w:bidi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41CD9"/>
  </w:style>
  <w:style w:type="character" w:customStyle="1" w:styleId="Ttulo1Char">
    <w:name w:val="Título 1 Char"/>
    <w:basedOn w:val="Fontepargpadro"/>
    <w:link w:val="Ttulo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Recuonormal">
    <w:name w:val="Normal Indent"/>
    <w:basedOn w:val="Normal"/>
    <w:uiPriority w:val="99"/>
    <w:unhideWhenUsed/>
    <w:rsid w:val="00841CD9"/>
    <w:pPr>
      <w:ind w:left="720"/>
    </w:pPr>
  </w:style>
  <w:style w:type="paragraph" w:styleId="Subttulo">
    <w:name w:val="Subtitle"/>
    <w:basedOn w:val="Normal"/>
    <w:next w:val="Normal"/>
    <w:link w:val="Subttulo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nfase">
    <w:name w:val="Emphasis"/>
    <w:basedOn w:val="Fontepargpadro"/>
    <w:uiPriority w:val="20"/>
    <w:qFormat/>
    <w:rsid w:val="00D1197D"/>
    <w:rPr>
      <w:i/>
      <w:iCs/>
    </w:rPr>
  </w:style>
  <w:style w:type="character" w:styleId="Hyperlink">
    <w:name w:val="Hyperlink"/>
    <w:basedOn w:val="Fontepargpadro"/>
    <w:uiPriority w:val="99"/>
    <w:unhideWhenUsed/>
    <w:rPr>
      <w:color w:val="0563C1" w:themeColor="hyperlink"/>
      <w:u w:val="single"/>
    </w:rPr>
  </w:style>
  <w:style w:type="table" w:styleId="Tabelacomgrade">
    <w:name w:val="Table Grid"/>
    <w:basedOn w:val="Tabelanormal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"/>
    <w:next w:val="Normal"/>
    <w:uiPriority w:val="35"/>
    <w:semiHidden/>
    <w:unhideWhenUsed/>
    <w:qFormat/>
    <w:rsid w:val="007109C0"/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1031</Words>
  <Characters>5568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Scheila Ariotti</dc:creator>
  <cp:lastModifiedBy>Gabriel Venzon</cp:lastModifiedBy>
  <cp:revision>2</cp:revision>
  <dcterms:created xsi:type="dcterms:W3CDTF">2018-11-06T16:23:00Z</dcterms:created>
  <dcterms:modified xsi:type="dcterms:W3CDTF">2018-11-06T16:23:00Z</dcterms:modified>
</cp:coreProperties>
</file>