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92" w:rsidRPr="00EE2AAA" w:rsidRDefault="00EE2AAA" w:rsidP="00EE2AAA">
      <w:pPr>
        <w:spacing w:after="0" w:line="288" w:lineRule="auto"/>
        <w:ind w:left="120"/>
        <w:jc w:val="center"/>
        <w:rPr>
          <w:u w:val="single"/>
        </w:rPr>
      </w:pPr>
      <w:bookmarkStart w:id="0" w:name="_GoBack"/>
      <w:r w:rsidRPr="00EE2AAA">
        <w:rPr>
          <w:b/>
          <w:color w:val="000000"/>
          <w:u w:val="single"/>
        </w:rPr>
        <w:t>PROJETO DE LEI Nº 58, DE 03 DE SETEMBRO DE 2018.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17"/>
        <w:gridCol w:w="4769"/>
      </w:tblGrid>
      <w:tr w:rsidR="00B97A92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A92" w:rsidRDefault="00B97A92" w:rsidP="00EE2AAA">
            <w:pPr>
              <w:spacing w:line="288" w:lineRule="auto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7A92" w:rsidRDefault="00EE2AAA" w:rsidP="00EE2AAA">
            <w:pPr>
              <w:spacing w:after="0" w:line="288" w:lineRule="auto"/>
              <w:jc w:val="both"/>
            </w:pPr>
            <w:r>
              <w:rPr>
                <w:color w:val="000000"/>
              </w:rPr>
              <w:t>Cria cargos de provimento efetivo de Professor.</w:t>
            </w:r>
          </w:p>
        </w:tc>
      </w:tr>
    </w:tbl>
    <w:p w:rsidR="00B97A92" w:rsidRDefault="00EE2AAA" w:rsidP="00EE2AAA">
      <w:pPr>
        <w:spacing w:after="0" w:line="288" w:lineRule="auto"/>
        <w:ind w:left="120"/>
      </w:pPr>
      <w:r>
        <w:rPr>
          <w:color w:val="000000"/>
        </w:rPr>
        <w:t>        O PREFEITO MUNICIPAL DE FARROUPILHA, RS, no uso das atribuições que lhe confere Lei, apresenta o seguinte Projeto de Lei:</w:t>
      </w: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color w:val="000000"/>
        </w:rPr>
        <w:t>        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color w:val="000000"/>
        </w:rPr>
        <w:t>        Art. 1º São criados, no quadro do magistério público municipal, instituído pelo art. 23 da Lei Municipal nº 2.637, de 23-10-2001, duzentos cargos de provimento efetivo de professor.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color w:val="000000"/>
        </w:rPr>
        <w:t>        Parágrafo único. Aplicam-se aos cargos criados por este artigo, no que couber, as normas previstas nas Leis Municipais nº 2.637, de 23-10-2001, e nº 3.305, de 22-10-2007, e suas posteriores alterações.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color w:val="000000"/>
        </w:rPr>
        <w:t>        Art. 2º As despesas decorrentes desta Lei serão suportadas por dotações orçamentárias próprias.</w:t>
      </w:r>
    </w:p>
    <w:p w:rsidR="00B97A92" w:rsidRDefault="00EE2AAA" w:rsidP="00EE2AAA">
      <w:pPr>
        <w:spacing w:after="0" w:line="288" w:lineRule="auto"/>
        <w:ind w:left="120"/>
        <w:jc w:val="both"/>
        <w:rPr>
          <w:color w:val="000000"/>
        </w:rPr>
      </w:pPr>
      <w:r>
        <w:rPr>
          <w:color w:val="000000"/>
        </w:rPr>
        <w:t>        Art. 3º Esta Lei entrará em vigor na data de sua publicação.</w:t>
      </w:r>
    </w:p>
    <w:p w:rsidR="00EE2AAA" w:rsidRDefault="00EE2AAA" w:rsidP="00EE2AAA">
      <w:pPr>
        <w:spacing w:after="0" w:line="288" w:lineRule="auto"/>
        <w:ind w:left="120"/>
        <w:jc w:val="both"/>
      </w:pP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color w:val="000000"/>
        </w:rPr>
        <w:t>GABINETE DO PREFEITO MUNICIPAL DE FARROUPILHA, RS, 03 de setembro de 2018.</w:t>
      </w:r>
    </w:p>
    <w:p w:rsidR="00B97A92" w:rsidRDefault="00EE2AAA" w:rsidP="00EE2AAA">
      <w:pPr>
        <w:spacing w:after="0" w:line="288" w:lineRule="auto"/>
        <w:ind w:left="12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B97A92" w:rsidRDefault="00EE2AAA" w:rsidP="00EE2AAA">
      <w:pPr>
        <w:spacing w:after="0" w:line="288" w:lineRule="auto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B97A92" w:rsidRDefault="00EE2AAA" w:rsidP="00EE2AAA">
      <w:pPr>
        <w:spacing w:after="0" w:line="288" w:lineRule="auto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</w:pPr>
      <w:r>
        <w:br w:type="page"/>
      </w:r>
    </w:p>
    <w:p w:rsidR="00B97A92" w:rsidRDefault="00EE2AAA" w:rsidP="00EE2AAA">
      <w:pPr>
        <w:spacing w:after="0" w:line="288" w:lineRule="auto"/>
        <w:ind w:left="120"/>
        <w:jc w:val="center"/>
      </w:pPr>
      <w:r>
        <w:rPr>
          <w:rFonts w:ascii="Times New Roman" w:hAnsi="Times New Roman"/>
          <w:color w:val="000000"/>
          <w:sz w:val="22"/>
        </w:rPr>
        <w:lastRenderedPageBreak/>
        <w:t>  </w:t>
      </w:r>
    </w:p>
    <w:p w:rsidR="00B97A92" w:rsidRDefault="00EE2AAA" w:rsidP="00EE2AAA">
      <w:pPr>
        <w:spacing w:after="0" w:line="288" w:lineRule="auto"/>
        <w:ind w:left="120"/>
        <w:jc w:val="center"/>
      </w:pPr>
      <w:r>
        <w:rPr>
          <w:b/>
          <w:color w:val="000000"/>
        </w:rPr>
        <w:t>J U S T I F I C A T I V A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color w:val="000000"/>
        </w:rPr>
        <w:t>        Senhor Presidente,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color w:val="000000"/>
        </w:rPr>
        <w:t>        Senhores Vereadores: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color w:val="000000"/>
        </w:rPr>
        <w:t xml:space="preserve">        Cumprimentamos os Senhores Membros do Poder Legislativo Municipal, oportunidade em que submetemos à elevada apreciação dessa Casa, Projeto de Lei que cria, no quadro do magistério público municipal, duzentos cargos de provimento efetivo de professor. 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color w:val="000000"/>
        </w:rPr>
        <w:t>        A proposta de criação desses cargos de provimento de professor decorre da necessidade de mantermos o bom e eficiente atendimento da Educação em nosso Município, principalmente diante da crescente demanda dos serviços. Vale lembrar que atualmente temos mais de sete mil e seiscentos alunos que estão matriculados na rede pública municipal, da creche ao ensino fundamental, e que são atendidos por cerca de quatrocentos e trinta professores efetivos em sala de aula, e em vinte e sete escolas.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color w:val="000000"/>
        </w:rPr>
        <w:t xml:space="preserve">        Os cargos serão providos mediante concurso público, na forma prevista na legislação respectiva, e o preenchimento das vagas dar-se-á de acordo com as necessidades da Administração Pública. 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color w:val="000000"/>
        </w:rPr>
        <w:t xml:space="preserve">        Assim sendo, solicitamos a apreciação e aprovação do anexo Projeto de Lei. </w:t>
      </w:r>
    </w:p>
    <w:p w:rsidR="00B97A92" w:rsidRDefault="00EE2AAA" w:rsidP="00EE2AAA">
      <w:pPr>
        <w:spacing w:after="0" w:line="288" w:lineRule="auto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</w:pPr>
      <w:r>
        <w:rPr>
          <w:color w:val="000000"/>
        </w:rPr>
        <w:t>GABINETE DO PREFEITO MUNICIPAL DE FARROUPILHA, RS, 03 de setembro de 2018.</w:t>
      </w:r>
    </w:p>
    <w:p w:rsidR="00B97A92" w:rsidRDefault="00EE2AAA" w:rsidP="00EE2AAA">
      <w:pPr>
        <w:spacing w:after="0" w:line="288" w:lineRule="auto"/>
        <w:ind w:left="12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B97A92" w:rsidRDefault="00EE2AAA" w:rsidP="00EE2AAA">
      <w:pPr>
        <w:spacing w:after="0" w:line="288" w:lineRule="auto"/>
        <w:ind w:left="12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B97A92" w:rsidRDefault="00EE2AAA" w:rsidP="00EE2AAA">
      <w:pPr>
        <w:spacing w:after="0" w:line="288" w:lineRule="auto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B97A92" w:rsidRDefault="00EE2AAA" w:rsidP="00EE2AAA">
      <w:pPr>
        <w:spacing w:after="0" w:line="288" w:lineRule="auto"/>
        <w:ind w:left="120"/>
      </w:pPr>
      <w:r>
        <w:rPr>
          <w:rFonts w:ascii="Times New Roman" w:hAnsi="Times New Roman"/>
          <w:color w:val="000000"/>
          <w:sz w:val="22"/>
        </w:rPr>
        <w:t> </w:t>
      </w:r>
      <w:bookmarkEnd w:id="0"/>
    </w:p>
    <w:sectPr w:rsidR="00B97A92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92"/>
    <w:rsid w:val="00B97A92"/>
    <w:rsid w:val="00EE2AAA"/>
    <w:rsid w:val="00F2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 Ariotti</dc:creator>
  <cp:lastModifiedBy>Gabriel Venzon</cp:lastModifiedBy>
  <cp:revision>2</cp:revision>
  <dcterms:created xsi:type="dcterms:W3CDTF">2018-09-03T20:24:00Z</dcterms:created>
  <dcterms:modified xsi:type="dcterms:W3CDTF">2018-09-03T20:24:00Z</dcterms:modified>
</cp:coreProperties>
</file>